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7A0" w:rsidRPr="00834D83" w:rsidRDefault="003D124B">
      <w:pPr>
        <w:pStyle w:val="a4"/>
        <w:spacing w:before="76" w:line="367" w:lineRule="auto"/>
        <w:ind w:left="113" w:right="90" w:firstLine="1545"/>
      </w:pPr>
      <w:r w:rsidRPr="00834D83">
        <w:t>МИНИСТЕРСТВО КУЛЬТУРЫ РОССИЙСКОЙ ФЕДЕРАЦИИ ФЕДЕРАЛЬНОЕ ГОСУДАРСТВЕННОЕ БЮДЖЕТНОЕ ОБРАЗОВАТЕЛЬНОЕ УЧРЕЖДЕНИЕ</w:t>
      </w:r>
    </w:p>
    <w:p w:rsidR="00C417A0" w:rsidRPr="00834D83" w:rsidRDefault="003D124B">
      <w:pPr>
        <w:pStyle w:val="a4"/>
        <w:spacing w:line="240" w:lineRule="exact"/>
        <w:ind w:left="3337"/>
      </w:pPr>
      <w:r w:rsidRPr="00834D83">
        <w:t>ВЫСШЕГО ОБРАЗОВАНИЯ</w:t>
      </w:r>
    </w:p>
    <w:p w:rsidR="00C417A0" w:rsidRPr="00834D83" w:rsidRDefault="003D124B">
      <w:pPr>
        <w:pStyle w:val="a4"/>
        <w:spacing w:before="125"/>
        <w:ind w:left="1247" w:right="1237"/>
        <w:jc w:val="center"/>
      </w:pPr>
      <w:r w:rsidRPr="00834D83">
        <w:t>«МОСКОВСКИЙ ГОСУДАРСТВЕННЫЙ ИНСТИТУТ КУЛЬТУРЫ»</w:t>
      </w: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spacing w:before="4"/>
        <w:rPr>
          <w:sz w:val="27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47767" w:rsidTr="00B47767">
        <w:tc>
          <w:tcPr>
            <w:tcW w:w="4253" w:type="dxa"/>
          </w:tcPr>
          <w:p w:rsidR="00B47767" w:rsidRDefault="00B4776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47767" w:rsidRDefault="00B4776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47767" w:rsidRDefault="00B4776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47767" w:rsidRDefault="00B4776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47767" w:rsidRDefault="00B4776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spacing w:before="4"/>
        <w:rPr>
          <w:sz w:val="28"/>
        </w:rPr>
      </w:pPr>
    </w:p>
    <w:p w:rsidR="00C417A0" w:rsidRPr="00834D83" w:rsidRDefault="003D124B">
      <w:pPr>
        <w:pStyle w:val="a6"/>
      </w:pPr>
      <w:r w:rsidRPr="00834D83">
        <w:t>ФОНД ОЦЕНОЧНЫХ СРЕДСТВ ДИСЦИПЛИНЫ</w:t>
      </w:r>
    </w:p>
    <w:p w:rsidR="00C417A0" w:rsidRPr="00834D83" w:rsidRDefault="003D124B">
      <w:pPr>
        <w:spacing w:before="6"/>
        <w:ind w:left="1248" w:right="667"/>
        <w:jc w:val="center"/>
        <w:rPr>
          <w:b/>
          <w:sz w:val="28"/>
        </w:rPr>
      </w:pPr>
      <w:r w:rsidRPr="00834D83">
        <w:rPr>
          <w:b/>
          <w:sz w:val="28"/>
        </w:rPr>
        <w:t>Сценический бой без оружия</w:t>
      </w:r>
    </w:p>
    <w:p w:rsidR="00C417A0" w:rsidRPr="00834D83" w:rsidRDefault="00C417A0">
      <w:pPr>
        <w:pStyle w:val="a4"/>
        <w:spacing w:before="5"/>
        <w:rPr>
          <w:sz w:val="27"/>
        </w:rPr>
      </w:pPr>
    </w:p>
    <w:p w:rsidR="00C417A0" w:rsidRPr="00834D83" w:rsidRDefault="003D124B">
      <w:pPr>
        <w:ind w:left="1245" w:right="1237"/>
        <w:jc w:val="center"/>
        <w:rPr>
          <w:sz w:val="28"/>
        </w:rPr>
      </w:pPr>
      <w:r w:rsidRPr="00834D83">
        <w:rPr>
          <w:sz w:val="32"/>
        </w:rPr>
        <w:t xml:space="preserve">Специальность: </w:t>
      </w:r>
      <w:r w:rsidRPr="00834D83">
        <w:rPr>
          <w:sz w:val="28"/>
        </w:rPr>
        <w:t>52.05.01 Актерское искусство</w:t>
      </w:r>
    </w:p>
    <w:p w:rsidR="00C417A0" w:rsidRPr="00834D83" w:rsidRDefault="003D124B">
      <w:pPr>
        <w:spacing w:before="3"/>
        <w:ind w:left="1248" w:right="1236"/>
        <w:jc w:val="center"/>
        <w:rPr>
          <w:sz w:val="28"/>
        </w:rPr>
      </w:pPr>
      <w:r w:rsidRPr="00834D83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834D83">
        <w:rPr>
          <w:spacing w:val="67"/>
          <w:sz w:val="28"/>
        </w:rPr>
        <w:t xml:space="preserve"> </w:t>
      </w:r>
      <w:r w:rsidRPr="00834D83">
        <w:rPr>
          <w:sz w:val="28"/>
        </w:rPr>
        <w:t>заочная</w:t>
      </w: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9C22C4" w:rsidRPr="00834D83" w:rsidRDefault="009C22C4">
      <w:pPr>
        <w:pStyle w:val="a4"/>
        <w:rPr>
          <w:b w:val="0"/>
          <w:sz w:val="30"/>
        </w:rPr>
      </w:pPr>
    </w:p>
    <w:p w:rsidR="009C22C4" w:rsidRPr="00834D83" w:rsidRDefault="009C22C4">
      <w:pPr>
        <w:pStyle w:val="a4"/>
        <w:rPr>
          <w:b w:val="0"/>
          <w:sz w:val="30"/>
        </w:rPr>
      </w:pPr>
    </w:p>
    <w:p w:rsidR="009C22C4" w:rsidRPr="00834D83" w:rsidRDefault="009C22C4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spacing w:before="3"/>
        <w:rPr>
          <w:b w:val="0"/>
          <w:sz w:val="24"/>
        </w:rPr>
      </w:pPr>
    </w:p>
    <w:p w:rsidR="009C22C4" w:rsidRDefault="009C22C4">
      <w:pPr>
        <w:ind w:left="1248" w:right="1237"/>
        <w:jc w:val="center"/>
        <w:rPr>
          <w:b/>
          <w:sz w:val="24"/>
        </w:rPr>
      </w:pPr>
    </w:p>
    <w:p w:rsidR="00B47767" w:rsidRDefault="00B47767">
      <w:pPr>
        <w:ind w:left="1248" w:right="1237"/>
        <w:jc w:val="center"/>
        <w:rPr>
          <w:b/>
          <w:sz w:val="24"/>
        </w:rPr>
      </w:pPr>
    </w:p>
    <w:p w:rsidR="00B47767" w:rsidRDefault="00B47767">
      <w:pPr>
        <w:ind w:left="1248" w:right="1237"/>
        <w:jc w:val="center"/>
        <w:rPr>
          <w:b/>
          <w:sz w:val="24"/>
        </w:rPr>
      </w:pPr>
    </w:p>
    <w:p w:rsidR="00B47767" w:rsidRPr="00834D83" w:rsidRDefault="00B47767">
      <w:pPr>
        <w:ind w:left="1248" w:right="1237"/>
        <w:jc w:val="center"/>
        <w:rPr>
          <w:b/>
          <w:sz w:val="24"/>
        </w:rPr>
      </w:pPr>
    </w:p>
    <w:p w:rsidR="009C22C4" w:rsidRPr="00834D83" w:rsidRDefault="009C22C4">
      <w:pPr>
        <w:ind w:left="1248" w:right="1237"/>
        <w:jc w:val="center"/>
        <w:rPr>
          <w:b/>
          <w:sz w:val="24"/>
        </w:rPr>
      </w:pPr>
    </w:p>
    <w:p w:rsidR="009C22C4" w:rsidRPr="00834D83" w:rsidRDefault="009C22C4">
      <w:pPr>
        <w:ind w:left="1248" w:right="1237"/>
        <w:jc w:val="center"/>
        <w:rPr>
          <w:b/>
          <w:sz w:val="24"/>
        </w:rPr>
      </w:pPr>
    </w:p>
    <w:p w:rsidR="009C22C4" w:rsidRPr="00834D83" w:rsidRDefault="009C22C4" w:rsidP="009C22C4">
      <w:pPr>
        <w:jc w:val="center"/>
        <w:rPr>
          <w:b/>
          <w:bCs/>
          <w:sz w:val="28"/>
          <w:szCs w:val="28"/>
        </w:rPr>
      </w:pPr>
    </w:p>
    <w:p w:rsidR="009C22C4" w:rsidRPr="00834D83" w:rsidRDefault="009C22C4" w:rsidP="009C22C4">
      <w:pPr>
        <w:jc w:val="center"/>
        <w:rPr>
          <w:b/>
          <w:bCs/>
          <w:sz w:val="28"/>
          <w:szCs w:val="28"/>
        </w:rPr>
      </w:pPr>
    </w:p>
    <w:p w:rsidR="00834D83" w:rsidRPr="00834D83" w:rsidRDefault="00834D83" w:rsidP="00834D83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834D83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834D83" w:rsidRPr="00834D83" w:rsidRDefault="00834D83" w:rsidP="00834D83">
      <w:pPr>
        <w:pStyle w:val="12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834D83" w:rsidRPr="00834D83" w:rsidRDefault="00834D83" w:rsidP="00834D83">
      <w:pPr>
        <w:pStyle w:val="12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834D83">
        <w:rPr>
          <w:rFonts w:ascii="Times New Roman" w:hAnsi="Times New Roman"/>
          <w:b/>
          <w:bCs/>
          <w:sz w:val="24"/>
          <w:szCs w:val="24"/>
        </w:rPr>
        <w:tab/>
      </w:r>
      <w:r w:rsidRPr="00834D83">
        <w:rPr>
          <w:rFonts w:ascii="Times New Roman" w:hAnsi="Times New Roman"/>
          <w:bCs/>
          <w:sz w:val="24"/>
          <w:szCs w:val="24"/>
        </w:rPr>
        <w:t>3</w:t>
      </w:r>
    </w:p>
    <w:p w:rsidR="00834D83" w:rsidRPr="00834D83" w:rsidRDefault="00834D83" w:rsidP="00834D83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834D83">
        <w:rPr>
          <w:rFonts w:ascii="Times New Roman" w:hAnsi="Times New Roman"/>
          <w:sz w:val="24"/>
          <w:szCs w:val="24"/>
        </w:rPr>
        <w:tab/>
        <w:t>3</w:t>
      </w:r>
    </w:p>
    <w:p w:rsidR="00834D83" w:rsidRPr="00834D83" w:rsidRDefault="00834D83" w:rsidP="00834D83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834D83">
        <w:rPr>
          <w:rFonts w:ascii="Times New Roman" w:hAnsi="Times New Roman"/>
          <w:sz w:val="24"/>
          <w:szCs w:val="24"/>
        </w:rPr>
        <w:tab/>
        <w:t>5</w:t>
      </w:r>
    </w:p>
    <w:p w:rsidR="00834D83" w:rsidRPr="00834D83" w:rsidRDefault="00834D83" w:rsidP="00834D83">
      <w:pPr>
        <w:pStyle w:val="12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834D83">
        <w:rPr>
          <w:rFonts w:ascii="Times New Roman" w:hAnsi="Times New Roman"/>
          <w:b/>
          <w:bCs/>
          <w:sz w:val="24"/>
          <w:szCs w:val="24"/>
        </w:rPr>
        <w:tab/>
      </w:r>
      <w:r w:rsidRPr="00834D83">
        <w:rPr>
          <w:rFonts w:ascii="Times New Roman" w:hAnsi="Times New Roman"/>
          <w:bCs/>
          <w:sz w:val="24"/>
          <w:szCs w:val="24"/>
        </w:rPr>
        <w:t>10</w:t>
      </w:r>
    </w:p>
    <w:p w:rsidR="00834D83" w:rsidRPr="00834D83" w:rsidRDefault="00834D83" w:rsidP="00834D83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sz w:val="24"/>
          <w:szCs w:val="24"/>
        </w:rPr>
        <w:t>5. ОЦЕНКА ЗНАНИЙ СТУДЕНТА</w:t>
      </w:r>
      <w:r w:rsidRPr="00834D83">
        <w:rPr>
          <w:rFonts w:ascii="Times New Roman" w:hAnsi="Times New Roman"/>
          <w:sz w:val="24"/>
          <w:szCs w:val="24"/>
        </w:rPr>
        <w:tab/>
        <w:t>.27</w:t>
      </w:r>
    </w:p>
    <w:p w:rsidR="00834D83" w:rsidRPr="00834D83" w:rsidRDefault="00834D83" w:rsidP="00834D83">
      <w:pPr>
        <w:ind w:left="501"/>
        <w:contextualSpacing/>
        <w:jc w:val="both"/>
        <w:rPr>
          <w:b/>
        </w:rPr>
      </w:pPr>
    </w:p>
    <w:p w:rsidR="00834D83" w:rsidRPr="00834D83" w:rsidRDefault="00834D83" w:rsidP="00834D83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C22C4" w:rsidRPr="00834D83" w:rsidRDefault="009C22C4" w:rsidP="009C22C4">
      <w:pPr>
        <w:rPr>
          <w:b/>
          <w:bCs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widowControl/>
        <w:numPr>
          <w:ilvl w:val="0"/>
          <w:numId w:val="2"/>
        </w:numPr>
        <w:tabs>
          <w:tab w:val="left" w:pos="480"/>
        </w:tabs>
        <w:autoSpaceDE/>
        <w:autoSpaceDN/>
        <w:jc w:val="center"/>
        <w:rPr>
          <w:b/>
          <w:sz w:val="28"/>
          <w:szCs w:val="28"/>
        </w:rPr>
      </w:pPr>
      <w:r w:rsidRPr="00834D83">
        <w:rPr>
          <w:b/>
          <w:bCs/>
        </w:rPr>
        <w:lastRenderedPageBreak/>
        <w:t>ПЕРЕЧЕНЬ КОМПЕТЕНЦИЙ, ФОРМИРУЕМЫХ В ПРОЦЕССЕ ОСВОЕНИЯ ДИСЦИПЛИНЫ</w:t>
      </w:r>
      <w:r w:rsidRPr="00834D83">
        <w:rPr>
          <w:b/>
          <w:sz w:val="28"/>
          <w:szCs w:val="28"/>
        </w:rPr>
        <w:t xml:space="preserve"> Сценическое движение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FA59AF" w:rsidRPr="00FA59AF" w:rsidTr="007A01DF">
        <w:trPr>
          <w:trHeight w:val="576"/>
        </w:trPr>
        <w:tc>
          <w:tcPr>
            <w:tcW w:w="2234" w:type="dxa"/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Индикаторы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компетенций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A59AF" w:rsidRPr="00FA59AF" w:rsidTr="007A01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 w:bidi="ru-RU"/>
              </w:rPr>
            </w:pPr>
            <w:r w:rsidRPr="00FA59AF">
              <w:rPr>
                <w:sz w:val="24"/>
                <w:szCs w:val="24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 w:bidi="ru-RU"/>
              </w:rPr>
            </w:pPr>
            <w:r w:rsidRPr="00FA59AF">
              <w:rPr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FA59AF">
              <w:rPr>
                <w:sz w:val="24"/>
                <w:szCs w:val="24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FA59AF">
              <w:rPr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FA59AF">
              <w:rPr>
                <w:sz w:val="24"/>
                <w:szCs w:val="24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Знать: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 xml:space="preserve">принципы </w:t>
            </w:r>
            <w:proofErr w:type="spellStart"/>
            <w:r w:rsidRPr="00FA59AF">
              <w:rPr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FA59AF">
              <w:rPr>
                <w:sz w:val="24"/>
                <w:szCs w:val="24"/>
                <w:lang w:eastAsia="ru-RU"/>
              </w:rPr>
              <w:t>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роль физической культуры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спорта в развитии личности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готовности к профессиональной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деятельности;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способы контроля и оценки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физического развития и физической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подготовленности;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поддерживать должный уровень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физической подготовленности для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обеспечения полноценной социальной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навыками физического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самосовершенствования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самовоспитания</w:t>
            </w:r>
          </w:p>
        </w:tc>
      </w:tr>
      <w:tr w:rsidR="00FA59AF" w:rsidRPr="00FA59AF" w:rsidTr="007A01DF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ПК-4.1. Использует в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работе над ролью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разнообразные средства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пластической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выразительности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ПК-4.2. Выполняет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базовые элементы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индивидуальной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парной акробатики,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сценического боя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Знать</w:t>
            </w:r>
            <w:r w:rsidRPr="00FA59AF">
              <w:rPr>
                <w:sz w:val="24"/>
                <w:szCs w:val="24"/>
                <w:lang w:eastAsia="ru-RU"/>
              </w:rPr>
              <w:t>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пластического текста, пластического построения произведений;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основные элементы языка сценического движения, психотехники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актера; основы индивидуальной и парной акробатики; технику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сценического боя без оружия и с оружием, манеры и этикет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основных культурно-исторических эпох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Уметь:</w:t>
            </w:r>
            <w:r w:rsidRPr="00FA59AF">
              <w:rPr>
                <w:sz w:val="24"/>
                <w:szCs w:val="24"/>
                <w:lang w:eastAsia="ru-RU"/>
              </w:rPr>
              <w:t xml:space="preserve"> использовать при подготовке и исполнении ролей свой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lastRenderedPageBreak/>
              <w:t>развитый телесный аппарат, легко выполнять двигательные задачи,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Владеть</w:t>
            </w:r>
            <w:r w:rsidRPr="00FA59AF">
              <w:rPr>
                <w:sz w:val="24"/>
                <w:szCs w:val="24"/>
                <w:lang w:eastAsia="ru-RU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FA59AF" w:rsidRPr="00FA59AF" w:rsidTr="007A01DF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ПК-10.1. Работает над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ролью в сотрудничестве с режиссером, в тесном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партнерстве с другими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исполнителями ролей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Знать:</w:t>
            </w:r>
            <w:r w:rsidRPr="00FA59AF">
              <w:rPr>
                <w:sz w:val="24"/>
                <w:szCs w:val="24"/>
                <w:lang w:eastAsia="ru-RU"/>
              </w:rPr>
              <w:t xml:space="preserve"> основы этики работы в творческом коллективе.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Уметь:</w:t>
            </w:r>
            <w:r w:rsidRPr="00FA59AF">
              <w:rPr>
                <w:sz w:val="24"/>
                <w:szCs w:val="24"/>
                <w:lang w:eastAsia="ru-RU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Владеть:</w:t>
            </w:r>
            <w:r w:rsidRPr="00FA59AF">
              <w:rPr>
                <w:sz w:val="24"/>
                <w:szCs w:val="24"/>
                <w:lang w:eastAsia="ru-RU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834D83" w:rsidRDefault="00834D83" w:rsidP="00834D83">
      <w:pPr>
        <w:spacing w:line="360" w:lineRule="auto"/>
        <w:ind w:left="720"/>
        <w:rPr>
          <w:b/>
          <w:sz w:val="28"/>
          <w:szCs w:val="28"/>
        </w:rPr>
      </w:pPr>
    </w:p>
    <w:p w:rsidR="00834D83" w:rsidRPr="00FA59AF" w:rsidRDefault="00834D83" w:rsidP="00FA59AF">
      <w:pPr>
        <w:pStyle w:val="a8"/>
        <w:widowControl/>
        <w:numPr>
          <w:ilvl w:val="0"/>
          <w:numId w:val="2"/>
        </w:numPr>
        <w:autoSpaceDE/>
        <w:autoSpaceDN/>
        <w:spacing w:line="360" w:lineRule="auto"/>
        <w:rPr>
          <w:b/>
          <w:sz w:val="28"/>
          <w:szCs w:val="28"/>
        </w:rPr>
      </w:pPr>
      <w:r w:rsidRPr="00FA59AF">
        <w:rPr>
          <w:b/>
          <w:bCs/>
        </w:rPr>
        <w:t>ОЦЕНОЧНЫЕ СРЕДСТВА</w:t>
      </w:r>
    </w:p>
    <w:p w:rsidR="00834D83" w:rsidRDefault="00834D83" w:rsidP="00834D83">
      <w:pPr>
        <w:spacing w:line="276" w:lineRule="auto"/>
        <w:ind w:firstLine="567"/>
        <w:jc w:val="center"/>
        <w:rPr>
          <w:b/>
          <w:lang w:eastAsia="zh-CN"/>
        </w:rPr>
      </w:pPr>
      <w:r>
        <w:rPr>
          <w:b/>
          <w:lang w:val="en-US" w:eastAsia="zh-CN"/>
        </w:rPr>
        <w:t>VI</w:t>
      </w:r>
      <w:r w:rsidRPr="008019E4">
        <w:rPr>
          <w:b/>
          <w:lang w:eastAsia="zh-CN"/>
        </w:rPr>
        <w:t xml:space="preserve"> СЕМЕСТР</w:t>
      </w: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 xml:space="preserve">Тема 1. </w:t>
      </w:r>
      <w:r w:rsidRPr="00B37FE5">
        <w:rPr>
          <w:b/>
        </w:rPr>
        <w:t>Изучение характерных положений тела во время ведения боя</w:t>
      </w:r>
    </w:p>
    <w:p w:rsidR="00834D83" w:rsidRPr="008019E4" w:rsidRDefault="00834D83" w:rsidP="00834D83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>Входной контроль</w:t>
      </w:r>
      <w:r>
        <w:rPr>
          <w:b/>
        </w:rPr>
        <w:t xml:space="preserve"> </w:t>
      </w:r>
      <w:r w:rsidRPr="008019E4">
        <w:rPr>
          <w:b/>
        </w:rPr>
        <w:t>умений и навыков</w:t>
      </w:r>
      <w:r>
        <w:rPr>
          <w:b/>
        </w:rPr>
        <w:t xml:space="preserve"> </w:t>
      </w:r>
      <w:r w:rsidRPr="008019E4">
        <w:rPr>
          <w:b/>
        </w:rPr>
        <w:t xml:space="preserve">по дисциплине; 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>Задание</w:t>
      </w:r>
      <w:r>
        <w:rPr>
          <w:b/>
          <w:i/>
        </w:rPr>
        <w:t xml:space="preserve"> (практическое задание)</w:t>
      </w:r>
      <w:r w:rsidRPr="000543ED">
        <w:rPr>
          <w:b/>
          <w:i/>
        </w:rPr>
        <w:t>:</w:t>
      </w:r>
      <w:r>
        <w:rPr>
          <w:b/>
          <w:i/>
        </w:rPr>
        <w:t xml:space="preserve"> </w:t>
      </w:r>
      <w:proofErr w:type="gramStart"/>
      <w:r w:rsidRPr="00B37FE5">
        <w:t>проверка  готовности</w:t>
      </w:r>
      <w:proofErr w:type="gramEnd"/>
      <w:r w:rsidRPr="00B37FE5">
        <w:t xml:space="preserve">  исполнения основных элементов техники сценического боя-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</w:t>
      </w:r>
      <w:r>
        <w:t>.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B37FE5">
        <w:rPr>
          <w:b/>
          <w:i/>
        </w:rPr>
        <w:t xml:space="preserve">Оценивается: 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Pr="00B37FE5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834D83" w:rsidRDefault="00834D83" w:rsidP="00834D83">
      <w:pPr>
        <w:spacing w:line="276" w:lineRule="auto"/>
        <w:ind w:firstLine="709"/>
        <w:jc w:val="both"/>
      </w:pPr>
      <w:r w:rsidRPr="000543ED">
        <w:rPr>
          <w:b/>
          <w:i/>
        </w:rPr>
        <w:t>Задание:</w:t>
      </w:r>
    </w:p>
    <w:p w:rsidR="00834D83" w:rsidRDefault="00834D83" w:rsidP="00834D83">
      <w:pPr>
        <w:spacing w:line="276" w:lineRule="auto"/>
        <w:ind w:firstLine="709"/>
        <w:jc w:val="both"/>
      </w:pPr>
      <w:r>
        <w:t xml:space="preserve">-представить комплекс упражнений </w:t>
      </w:r>
      <w:r w:rsidRPr="000543ED">
        <w:t>тренинг</w:t>
      </w:r>
      <w:r>
        <w:t xml:space="preserve">а </w:t>
      </w:r>
      <w:r w:rsidRPr="000543ED">
        <w:t>по</w:t>
      </w:r>
      <w:r>
        <w:t xml:space="preserve"> подготовке</w:t>
      </w:r>
      <w:r w:rsidRPr="000543ED">
        <w:t xml:space="preserve"> мышечного аппарата студ</w:t>
      </w:r>
      <w:r>
        <w:t>ента к активной работе на уроке (7-8 упражнений);</w:t>
      </w:r>
    </w:p>
    <w:p w:rsidR="00834D83" w:rsidRDefault="00834D83" w:rsidP="00834D83">
      <w:pPr>
        <w:spacing w:line="276" w:lineRule="auto"/>
        <w:ind w:firstLine="709"/>
        <w:jc w:val="both"/>
      </w:pPr>
      <w:r>
        <w:t>-</w:t>
      </w:r>
      <w:proofErr w:type="spellStart"/>
      <w:r>
        <w:t>видеопрезентация</w:t>
      </w:r>
      <w:proofErr w:type="spellEnd"/>
      <w:r>
        <w:t xml:space="preserve"> из кинофильмов: </w:t>
      </w:r>
      <w:r w:rsidRPr="00B37FE5">
        <w:t>характерные положения тела во время ведения боя</w:t>
      </w:r>
      <w:r>
        <w:t xml:space="preserve"> (</w:t>
      </w:r>
      <w:r w:rsidRPr="00B37FE5">
        <w:t xml:space="preserve">3 минуты). 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lastRenderedPageBreak/>
        <w:t>Оценивается:</w:t>
      </w:r>
    </w:p>
    <w:p w:rsidR="00834D83" w:rsidRDefault="00834D83" w:rsidP="00834D83">
      <w:pPr>
        <w:spacing w:line="276" w:lineRule="auto"/>
        <w:jc w:val="both"/>
      </w:pPr>
      <w:r>
        <w:t>-знание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Pr="00B37FE5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0543ED">
        <w:rPr>
          <w:b/>
        </w:rPr>
        <w:t>Тема 2.</w:t>
      </w:r>
      <w:r w:rsidRPr="000543ED">
        <w:rPr>
          <w:b/>
        </w:rPr>
        <w:tab/>
      </w:r>
      <w:r w:rsidRPr="00B37FE5">
        <w:rPr>
          <w:b/>
        </w:rPr>
        <w:t>Принцип биомеханической пружины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 xml:space="preserve">Задание: </w:t>
      </w:r>
      <w:r>
        <w:t xml:space="preserve">объяснить в рабочей тетради принцип «биомеханической пружины», </w:t>
      </w:r>
      <w:r w:rsidRPr="000543ED">
        <w:t>представить комплекс упражнений</w:t>
      </w:r>
      <w:r>
        <w:t>, развивающий этот принцип  (до 8 упражнений).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Pr="00290646" w:rsidRDefault="00834D83" w:rsidP="00834D83">
      <w:pPr>
        <w:spacing w:line="276" w:lineRule="auto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3.</w:t>
      </w:r>
      <w:r w:rsidRPr="00B37FE5">
        <w:rPr>
          <w:b/>
          <w:color w:val="000000"/>
        </w:rPr>
        <w:t>Отработка навыков борьбы между двумя или несколькими персонажами</w:t>
      </w:r>
    </w:p>
    <w:p w:rsidR="00834D83" w:rsidRPr="00F34ABE" w:rsidRDefault="00834D83" w:rsidP="00834D83">
      <w:pPr>
        <w:spacing w:line="276" w:lineRule="auto"/>
        <w:ind w:firstLine="709"/>
        <w:jc w:val="both"/>
      </w:pPr>
      <w:r w:rsidRPr="000543ED">
        <w:rPr>
          <w:b/>
          <w:i/>
        </w:rPr>
        <w:t xml:space="preserve">Задание: </w:t>
      </w:r>
      <w:r>
        <w:t xml:space="preserve">объяснить в рабочей тетради принцип «биомеханической пружины», </w:t>
      </w:r>
      <w:r w:rsidRPr="000543ED">
        <w:t>представить комплекс упражнений</w:t>
      </w:r>
      <w:r>
        <w:t xml:space="preserve">, развивающий этот принцип  (до 8 упражнений); представить комплекс упражнений  по отработке навыков борьбы - </w:t>
      </w:r>
      <w:r w:rsidRPr="00B37FE5">
        <w:t>положение «смир</w:t>
      </w:r>
      <w:r>
        <w:t xml:space="preserve">но», </w:t>
      </w:r>
      <w:r w:rsidRPr="00B37FE5">
        <w:t>боев</w:t>
      </w:r>
      <w:r>
        <w:t>ая стойка с левой и правой ноги,</w:t>
      </w:r>
      <w:r w:rsidRPr="00B37FE5">
        <w:t xml:space="preserve">  передвижение по кругу, шаги простые, двойные, скачки</w:t>
      </w:r>
      <w:r>
        <w:t>.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0543ED" w:rsidRDefault="00834D83" w:rsidP="00834D83">
      <w:pPr>
        <w:spacing w:line="276" w:lineRule="auto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0543ED" w:rsidRDefault="00834D83" w:rsidP="00834D83">
      <w:pPr>
        <w:spacing w:line="276" w:lineRule="auto"/>
        <w:jc w:val="both"/>
      </w:pPr>
      <w:r w:rsidRPr="000543ED">
        <w:t xml:space="preserve">2.Корректно, без отсутствия искажения заданий </w:t>
      </w:r>
    </w:p>
    <w:p w:rsidR="00834D83" w:rsidRPr="000543ED" w:rsidRDefault="00834D83" w:rsidP="00834D83">
      <w:pPr>
        <w:spacing w:line="276" w:lineRule="auto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jc w:val="both"/>
        <w:rPr>
          <w:i/>
        </w:rPr>
      </w:pPr>
      <w:r>
        <w:rPr>
          <w:i/>
        </w:rPr>
        <w:t xml:space="preserve">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4.</w:t>
      </w:r>
      <w:r w:rsidRPr="00290646">
        <w:rPr>
          <w:b/>
        </w:rPr>
        <w:tab/>
      </w:r>
      <w:r w:rsidRPr="00B37FE5">
        <w:rPr>
          <w:b/>
          <w:color w:val="000000"/>
        </w:rPr>
        <w:t>Освоение техники приёмов защиты и нападения без оружия для создания у зрителя впечатления рукопашной схватки</w:t>
      </w:r>
    </w:p>
    <w:p w:rsidR="00834D83" w:rsidRDefault="00834D83" w:rsidP="00834D83">
      <w:pPr>
        <w:spacing w:line="276" w:lineRule="auto"/>
        <w:ind w:firstLine="709"/>
        <w:jc w:val="both"/>
        <w:rPr>
          <w:color w:val="000000"/>
        </w:rPr>
      </w:pPr>
      <w:r w:rsidRPr="000543ED">
        <w:rPr>
          <w:b/>
          <w:i/>
        </w:rPr>
        <w:t>Задание:</w:t>
      </w:r>
      <w:r>
        <w:t xml:space="preserve">  представить комплекс упражнений </w:t>
      </w:r>
      <w:r w:rsidRPr="00D12E4E">
        <w:rPr>
          <w:color w:val="000000"/>
        </w:rPr>
        <w:t>техники приёмов защиты и нападения без оружия</w:t>
      </w:r>
      <w:r>
        <w:rPr>
          <w:color w:val="000000"/>
        </w:rPr>
        <w:t xml:space="preserve"> (4-8) упражнений.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5.</w:t>
      </w:r>
      <w:r w:rsidRPr="00290646">
        <w:rPr>
          <w:b/>
        </w:rPr>
        <w:tab/>
      </w:r>
      <w:r w:rsidRPr="00B37FE5">
        <w:rPr>
          <w:b/>
          <w:color w:val="000000"/>
        </w:rPr>
        <w:t>Толчки ногами спереди, сбоку, сзади</w:t>
      </w:r>
    </w:p>
    <w:p w:rsidR="00834D83" w:rsidRDefault="00834D83" w:rsidP="00834D83">
      <w:pPr>
        <w:spacing w:line="276" w:lineRule="auto"/>
        <w:ind w:firstLine="709"/>
        <w:jc w:val="both"/>
      </w:pPr>
      <w:r w:rsidRPr="00031573">
        <w:rPr>
          <w:b/>
          <w:i/>
        </w:rPr>
        <w:t>Задание:</w:t>
      </w:r>
      <w:r w:rsidRPr="00290646">
        <w:t xml:space="preserve">  представить комплекс </w:t>
      </w:r>
      <w:r>
        <w:t xml:space="preserve">специальных упражнений для </w:t>
      </w:r>
      <w:r w:rsidRPr="00D12E4E">
        <w:rPr>
          <w:color w:val="000000"/>
        </w:rPr>
        <w:t>освоения техники приёмов защиты и нападения без оружия</w:t>
      </w:r>
      <w:r>
        <w:rPr>
          <w:color w:val="000000"/>
        </w:rPr>
        <w:t xml:space="preserve">: </w:t>
      </w:r>
      <w:r w:rsidRPr="00D12E4E">
        <w:rPr>
          <w:color w:val="000000"/>
        </w:rPr>
        <w:t>толчки ногами спереди, сбоку, сзади</w:t>
      </w:r>
      <w:r>
        <w:t>(7-8 упражнений).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1.Упражнения, элементы разминки, тренинга должны проводиться с соблюдением всех </w:t>
      </w:r>
      <w:r w:rsidRPr="00290646">
        <w:lastRenderedPageBreak/>
        <w:t>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6.</w:t>
      </w:r>
      <w:r w:rsidRPr="00290646">
        <w:rPr>
          <w:b/>
        </w:rPr>
        <w:tab/>
      </w:r>
      <w:r w:rsidRPr="00B37FE5">
        <w:rPr>
          <w:b/>
          <w:color w:val="000000"/>
        </w:rPr>
        <w:t>Броски</w:t>
      </w:r>
    </w:p>
    <w:p w:rsidR="00834D83" w:rsidRDefault="00834D83" w:rsidP="00834D83">
      <w:pPr>
        <w:spacing w:line="276" w:lineRule="auto"/>
        <w:ind w:firstLine="709"/>
        <w:jc w:val="both"/>
      </w:pPr>
      <w:r w:rsidRPr="00197C4C">
        <w:rPr>
          <w:b/>
          <w:i/>
        </w:rPr>
        <w:t>Задание:</w:t>
      </w:r>
      <w:r w:rsidRPr="00290646">
        <w:t xml:space="preserve">  представить комплекс</w:t>
      </w:r>
      <w:r>
        <w:t xml:space="preserve"> индивидуальных </w:t>
      </w:r>
      <w:r w:rsidRPr="00290646">
        <w:t xml:space="preserve"> упражнений по подготовке</w:t>
      </w:r>
      <w:r>
        <w:t xml:space="preserve"> к </w:t>
      </w:r>
      <w:r>
        <w:rPr>
          <w:color w:val="000000"/>
        </w:rPr>
        <w:t>приёму</w:t>
      </w:r>
      <w:r w:rsidRPr="00D12E4E">
        <w:rPr>
          <w:color w:val="000000"/>
        </w:rPr>
        <w:t xml:space="preserve"> защиты и нападения без оружия</w:t>
      </w:r>
      <w:r>
        <w:rPr>
          <w:color w:val="000000"/>
        </w:rPr>
        <w:t xml:space="preserve">: </w:t>
      </w:r>
      <w:r>
        <w:t xml:space="preserve">броски </w:t>
      </w:r>
      <w:r w:rsidRPr="008A27FC">
        <w:rPr>
          <w:color w:val="000000"/>
        </w:rPr>
        <w:t>через бедро, через плечо, через колено, через спину, через себя (с падением и без падения бросающего)</w:t>
      </w:r>
      <w:r>
        <w:t>(7-8 упражнений).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Pr="00197C4C" w:rsidRDefault="00834D83" w:rsidP="00834D83">
      <w:pPr>
        <w:spacing w:line="276" w:lineRule="auto"/>
        <w:ind w:firstLine="709"/>
        <w:jc w:val="both"/>
      </w:pP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7.</w:t>
      </w:r>
      <w:r>
        <w:rPr>
          <w:b/>
        </w:rPr>
        <w:tab/>
      </w:r>
      <w:r w:rsidRPr="00B37FE5">
        <w:rPr>
          <w:b/>
          <w:color w:val="000000"/>
        </w:rPr>
        <w:t>Подножки, подсечки</w:t>
      </w:r>
    </w:p>
    <w:p w:rsidR="00834D83" w:rsidRDefault="00834D83" w:rsidP="00834D83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197C4C">
        <w:rPr>
          <w:b/>
          <w:i/>
        </w:rPr>
        <w:t>Задание:</w:t>
      </w:r>
      <w:r w:rsidRPr="00290646">
        <w:t xml:space="preserve">  представить </w:t>
      </w:r>
      <w:r>
        <w:t xml:space="preserve">комплекс упражнений (7-8 упражнений): задняя подножка, передняя подножка, </w:t>
      </w:r>
      <w:r w:rsidRPr="00D12E4E">
        <w:rPr>
          <w:rStyle w:val="ad"/>
        </w:rPr>
        <w:t>задняя подножка под две ноги</w:t>
      </w:r>
      <w:r w:rsidRPr="00D12E4E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>
        <w:rPr>
          <w:color w:val="180003"/>
          <w:shd w:val="clear" w:color="auto" w:fill="FFFFFF"/>
        </w:rPr>
        <w:t>задняя подножка с колена, п</w:t>
      </w:r>
      <w:r w:rsidRPr="00D12E4E">
        <w:rPr>
          <w:color w:val="180003"/>
          <w:shd w:val="clear" w:color="auto" w:fill="FFFFFF"/>
        </w:rPr>
        <w:t>ередняя подсечка</w:t>
      </w:r>
      <w:r>
        <w:rPr>
          <w:color w:val="180003"/>
          <w:shd w:val="clear" w:color="auto" w:fill="FFFFFF"/>
        </w:rPr>
        <w:t>; п</w:t>
      </w:r>
      <w:r w:rsidRPr="00D12E4E">
        <w:rPr>
          <w:color w:val="180003"/>
          <w:shd w:val="clear" w:color="auto" w:fill="FFFFFF"/>
        </w:rPr>
        <w:t>одсечка в колено</w:t>
      </w:r>
      <w:r>
        <w:rPr>
          <w:color w:val="180003"/>
          <w:shd w:val="clear" w:color="auto" w:fill="FFFFFF"/>
        </w:rPr>
        <w:t>; п</w:t>
      </w:r>
      <w:r w:rsidRPr="00D12E4E">
        <w:rPr>
          <w:color w:val="180003"/>
          <w:shd w:val="clear" w:color="auto" w:fill="FFFFFF"/>
        </w:rPr>
        <w:t>одсечка в темп шага</w:t>
      </w:r>
      <w:r>
        <w:rPr>
          <w:color w:val="180003"/>
          <w:shd w:val="clear" w:color="auto" w:fill="FFFFFF"/>
        </w:rPr>
        <w:t>;</w:t>
      </w:r>
      <w:r>
        <w:rPr>
          <w:color w:val="180003"/>
        </w:rPr>
        <w:t xml:space="preserve"> п</w:t>
      </w:r>
      <w:r w:rsidRPr="00D12E4E">
        <w:rPr>
          <w:color w:val="180003"/>
          <w:shd w:val="clear" w:color="auto" w:fill="FFFFFF"/>
        </w:rPr>
        <w:t>ередняя подсечка под отставленную ногу</w:t>
      </w:r>
      <w:r>
        <w:rPr>
          <w:color w:val="180003"/>
          <w:shd w:val="clear" w:color="auto" w:fill="FFFFFF"/>
        </w:rPr>
        <w:t xml:space="preserve">. </w:t>
      </w:r>
    </w:p>
    <w:p w:rsidR="00834D83" w:rsidRDefault="00834D83" w:rsidP="00834D83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Pr="00D12E4E" w:rsidRDefault="00834D83" w:rsidP="00834D83">
      <w:pPr>
        <w:spacing w:line="276" w:lineRule="auto"/>
        <w:jc w:val="center"/>
        <w:rPr>
          <w:b/>
        </w:rPr>
      </w:pPr>
      <w:r w:rsidRPr="00290646">
        <w:rPr>
          <w:b/>
        </w:rPr>
        <w:t>Тема 8.</w:t>
      </w:r>
      <w:r w:rsidRPr="00290646">
        <w:rPr>
          <w:b/>
        </w:rPr>
        <w:tab/>
      </w:r>
      <w:r w:rsidRPr="00B37FE5">
        <w:rPr>
          <w:b/>
          <w:color w:val="000000"/>
        </w:rPr>
        <w:t>Борьба за предмет</w:t>
      </w:r>
    </w:p>
    <w:p w:rsidR="00834D83" w:rsidRDefault="00834D83" w:rsidP="00834D83">
      <w:pPr>
        <w:spacing w:line="276" w:lineRule="auto"/>
        <w:ind w:firstLine="709"/>
      </w:pPr>
      <w:r w:rsidRPr="00197C4C">
        <w:rPr>
          <w:b/>
          <w:i/>
        </w:rPr>
        <w:t>Задание:</w:t>
      </w:r>
      <w:r>
        <w:t xml:space="preserve"> представить варианты этюдов (2-3)  </w:t>
      </w:r>
      <w:r w:rsidRPr="00D12E4E">
        <w:t>«</w:t>
      </w:r>
      <w:r w:rsidRPr="00D12E4E">
        <w:rPr>
          <w:color w:val="000000"/>
        </w:rPr>
        <w:t>Борьба за предмет»</w:t>
      </w:r>
      <w:r w:rsidRPr="00D12E4E">
        <w:t>:</w:t>
      </w:r>
    </w:p>
    <w:p w:rsidR="00834D83" w:rsidRPr="00031573" w:rsidRDefault="00834D83" w:rsidP="00834D83">
      <w:pPr>
        <w:spacing w:line="276" w:lineRule="auto"/>
        <w:ind w:firstLine="709"/>
        <w:jc w:val="both"/>
      </w:pPr>
      <w:proofErr w:type="spellStart"/>
      <w:proofErr w:type="gramStart"/>
      <w:r w:rsidRPr="00B37FE5">
        <w:rPr>
          <w:b/>
          <w:i/>
        </w:rPr>
        <w:t>Оценивается:</w:t>
      </w:r>
      <w:r>
        <w:t>знание</w:t>
      </w:r>
      <w:proofErr w:type="spellEnd"/>
      <w:proofErr w:type="gramEnd"/>
      <w:r>
        <w:t xml:space="preserve"> возможностей и </w:t>
      </w:r>
      <w:proofErr w:type="spellStart"/>
      <w:r>
        <w:t>проблемсвоего</w:t>
      </w:r>
      <w:proofErr w:type="spellEnd"/>
      <w:r>
        <w:t xml:space="preserve">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Default="00834D83" w:rsidP="00834D83">
      <w:pPr>
        <w:spacing w:line="276" w:lineRule="auto"/>
        <w:ind w:firstLine="709"/>
        <w:jc w:val="both"/>
      </w:pPr>
      <w:r w:rsidRPr="00197C4C">
        <w:rPr>
          <w:b/>
          <w:i/>
        </w:rPr>
        <w:t>Критерии оценивания: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290646" w:rsidRDefault="00834D83" w:rsidP="00834D83">
      <w:pPr>
        <w:spacing w:line="276" w:lineRule="auto"/>
        <w:ind w:firstLine="709"/>
        <w:jc w:val="both"/>
      </w:pPr>
    </w:p>
    <w:p w:rsidR="00834D83" w:rsidRPr="00D12E4E" w:rsidRDefault="00834D83" w:rsidP="00834D83">
      <w:pPr>
        <w:spacing w:line="276" w:lineRule="auto"/>
        <w:jc w:val="center"/>
        <w:rPr>
          <w:b/>
        </w:rPr>
      </w:pPr>
      <w:r w:rsidRPr="00290646">
        <w:rPr>
          <w:b/>
        </w:rPr>
        <w:t xml:space="preserve">Тема </w:t>
      </w:r>
      <w:r>
        <w:rPr>
          <w:b/>
        </w:rPr>
        <w:t>9</w:t>
      </w:r>
      <w:r w:rsidRPr="00290646">
        <w:rPr>
          <w:b/>
        </w:rPr>
        <w:t>.</w:t>
      </w:r>
      <w:r w:rsidRPr="00B37FE5">
        <w:rPr>
          <w:b/>
          <w:color w:val="000000"/>
        </w:rPr>
        <w:t>Обезоруживание</w:t>
      </w:r>
    </w:p>
    <w:p w:rsidR="00834D83" w:rsidRDefault="00834D83" w:rsidP="00834D83">
      <w:pPr>
        <w:spacing w:line="276" w:lineRule="auto"/>
        <w:ind w:firstLine="709"/>
        <w:jc w:val="both"/>
        <w:rPr>
          <w:color w:val="000000"/>
        </w:rPr>
      </w:pPr>
      <w:r w:rsidRPr="00D12E4E">
        <w:rPr>
          <w:b/>
          <w:i/>
        </w:rPr>
        <w:t>Задание:</w:t>
      </w:r>
      <w:r w:rsidRPr="00C32050">
        <w:t xml:space="preserve">  представить </w:t>
      </w:r>
      <w:r>
        <w:t xml:space="preserve">варианты этюдов (2-3) </w:t>
      </w:r>
      <w:r w:rsidRPr="00D12E4E">
        <w:t>«</w:t>
      </w:r>
      <w:r w:rsidRPr="00D12E4E">
        <w:rPr>
          <w:color w:val="000000"/>
        </w:rPr>
        <w:t>Обезоруживание</w:t>
      </w:r>
      <w:r>
        <w:rPr>
          <w:color w:val="000000"/>
        </w:rPr>
        <w:t>».</w:t>
      </w:r>
    </w:p>
    <w:p w:rsidR="00834D83" w:rsidRDefault="00834D83" w:rsidP="00834D83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Pr="007949A1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2515A6" w:rsidRDefault="00834D83" w:rsidP="00834D83">
      <w:pPr>
        <w:spacing w:line="276" w:lineRule="auto"/>
        <w:ind w:firstLine="709"/>
        <w:jc w:val="both"/>
        <w:rPr>
          <w:b/>
        </w:rPr>
      </w:pPr>
    </w:p>
    <w:p w:rsidR="00834D83" w:rsidRPr="001A115E" w:rsidRDefault="00834D83" w:rsidP="00834D83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Межсессионный (рубежный) контроль</w:t>
      </w:r>
    </w:p>
    <w:p w:rsidR="00834D83" w:rsidRDefault="00834D83" w:rsidP="00834D83">
      <w:pPr>
        <w:spacing w:line="276" w:lineRule="auto"/>
        <w:ind w:firstLine="709"/>
      </w:pPr>
      <w:r w:rsidRPr="00D12E4E">
        <w:rPr>
          <w:b/>
          <w:i/>
        </w:rPr>
        <w:lastRenderedPageBreak/>
        <w:t>Задание:</w:t>
      </w:r>
      <w:r w:rsidRPr="00C32050">
        <w:t xml:space="preserve">  представить комплекс упражнений (7-8 упражнений)</w:t>
      </w:r>
      <w:r>
        <w:t xml:space="preserve"> по пройденным темам:</w:t>
      </w:r>
    </w:p>
    <w:p w:rsidR="00834D83" w:rsidRDefault="00834D83" w:rsidP="00834D83">
      <w:pPr>
        <w:spacing w:line="276" w:lineRule="auto"/>
        <w:rPr>
          <w:color w:val="000000"/>
        </w:rPr>
      </w:pPr>
      <w:r w:rsidRPr="00D12E4E">
        <w:rPr>
          <w:color w:val="000000"/>
        </w:rPr>
        <w:t>-</w:t>
      </w:r>
      <w:r w:rsidRPr="00D12E4E">
        <w:t xml:space="preserve"> Характерные положения тела во время ведения боя</w:t>
      </w:r>
      <w:r>
        <w:t>;</w:t>
      </w:r>
    </w:p>
    <w:p w:rsidR="00834D83" w:rsidRDefault="00834D83" w:rsidP="00834D83">
      <w:pPr>
        <w:spacing w:line="276" w:lineRule="auto"/>
      </w:pPr>
      <w:r w:rsidRPr="00D12E4E">
        <w:rPr>
          <w:color w:val="000000"/>
        </w:rPr>
        <w:t>- Б</w:t>
      </w:r>
      <w:r w:rsidRPr="00D12E4E">
        <w:t>иомеханическая пружина</w:t>
      </w:r>
      <w:r>
        <w:t>;</w:t>
      </w:r>
    </w:p>
    <w:p w:rsidR="00834D83" w:rsidRPr="00D12E4E" w:rsidRDefault="00834D83" w:rsidP="00834D83">
      <w:pPr>
        <w:spacing w:line="276" w:lineRule="auto"/>
        <w:jc w:val="both"/>
        <w:rPr>
          <w:color w:val="000000"/>
        </w:rPr>
      </w:pPr>
      <w:r w:rsidRPr="00D12E4E">
        <w:t>-</w:t>
      </w:r>
      <w:r w:rsidRPr="00D12E4E">
        <w:rPr>
          <w:color w:val="000000"/>
        </w:rPr>
        <w:t xml:space="preserve"> Навыки борьбы между двумя или несколькими персонажами;</w:t>
      </w:r>
    </w:p>
    <w:p w:rsidR="00834D83" w:rsidRDefault="00834D83" w:rsidP="00834D83">
      <w:pPr>
        <w:spacing w:line="276" w:lineRule="auto"/>
      </w:pPr>
      <w:r>
        <w:rPr>
          <w:color w:val="000000"/>
        </w:rPr>
        <w:t xml:space="preserve">- </w:t>
      </w:r>
      <w:r w:rsidRPr="008A27FC">
        <w:rPr>
          <w:color w:val="000000"/>
        </w:rPr>
        <w:t>Освоение техники приёмов защиты и нападения без оружия для создания у зрителя впечатления рукопашной схватки</w:t>
      </w:r>
      <w:r>
        <w:rPr>
          <w:color w:val="000000"/>
        </w:rPr>
        <w:t>;</w:t>
      </w:r>
    </w:p>
    <w:p w:rsidR="00834D83" w:rsidRDefault="00834D83" w:rsidP="00834D83">
      <w:pPr>
        <w:spacing w:line="276" w:lineRule="auto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Толчки ногами спереди, сбоку, сзади</w:t>
      </w:r>
      <w:r>
        <w:rPr>
          <w:color w:val="000000"/>
        </w:rPr>
        <w:t>;</w:t>
      </w:r>
    </w:p>
    <w:p w:rsidR="00834D83" w:rsidRDefault="00834D83" w:rsidP="00834D83">
      <w:pPr>
        <w:spacing w:line="276" w:lineRule="auto"/>
      </w:pPr>
      <w:r>
        <w:rPr>
          <w:color w:val="000000"/>
        </w:rPr>
        <w:t>-</w:t>
      </w:r>
      <w:r w:rsidRPr="008A27FC">
        <w:rPr>
          <w:color w:val="000000"/>
        </w:rPr>
        <w:t>Броски: через бедро, через плечо, через колено, через спину, через себя (с падением и без падения бросающего)</w:t>
      </w:r>
    </w:p>
    <w:p w:rsidR="00834D83" w:rsidRDefault="00834D83" w:rsidP="00834D83">
      <w:pPr>
        <w:spacing w:line="276" w:lineRule="auto"/>
      </w:pPr>
    </w:p>
    <w:p w:rsidR="00834D83" w:rsidRPr="00D12E4E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исполнить пластические этюды,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834D83" w:rsidRDefault="00834D83" w:rsidP="00834D83">
      <w:pPr>
        <w:spacing w:line="276" w:lineRule="auto"/>
        <w:jc w:val="both"/>
      </w:pP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</w:t>
      </w:r>
      <w:r>
        <w:t xml:space="preserve">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Pr="00D12E4E" w:rsidRDefault="00834D83" w:rsidP="00834D83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ПРОМЕЖУТОЧНАЯ АТТЕСТАЦИЯ.</w:t>
      </w:r>
      <w:r w:rsidRPr="00D12E4E">
        <w:rPr>
          <w:b/>
        </w:rPr>
        <w:t xml:space="preserve"> ЗАЧЕТ      VI  СЕМЕСТРА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r>
        <w:t xml:space="preserve">Зачет </w:t>
      </w:r>
      <w:r w:rsidRPr="0049595C">
        <w:t xml:space="preserve">  проводится в </w:t>
      </w:r>
      <w:proofErr w:type="gramStart"/>
      <w:r w:rsidRPr="0049595C">
        <w:t>виде  показа</w:t>
      </w:r>
      <w:proofErr w:type="gramEnd"/>
      <w:r w:rsidRPr="0049595C">
        <w:t xml:space="preserve">  программы, по разделам дисциплины </w:t>
      </w:r>
      <w:r>
        <w:t>«Сценический бой без оружия»</w:t>
      </w:r>
      <w:r w:rsidRPr="0049595C">
        <w:t>», включая индивидуальные номера, подготовленные студентами к показу в течение  семестра.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D12E4E">
        <w:rPr>
          <w:b/>
          <w:i/>
        </w:rPr>
        <w:t xml:space="preserve">Задание: </w:t>
      </w:r>
    </w:p>
    <w:p w:rsidR="00834D83" w:rsidRDefault="00834D83" w:rsidP="00834D83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тренинга;     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r w:rsidRPr="0049595C">
        <w:t>2. Показ техн</w:t>
      </w:r>
      <w:r>
        <w:t>ик (упражнения): х</w:t>
      </w:r>
      <w:r w:rsidRPr="00D12E4E">
        <w:t>арактерные положения тела во время ведения боя</w:t>
      </w:r>
      <w:r>
        <w:t xml:space="preserve">; </w:t>
      </w:r>
      <w:r>
        <w:rPr>
          <w:color w:val="000000"/>
        </w:rPr>
        <w:t>т</w:t>
      </w:r>
      <w:r w:rsidRPr="008A27FC">
        <w:rPr>
          <w:color w:val="000000"/>
        </w:rPr>
        <w:t>олчки ногами спереди, сбоку, сзади</w:t>
      </w:r>
      <w:r>
        <w:rPr>
          <w:color w:val="000000"/>
        </w:rPr>
        <w:t>; б</w:t>
      </w:r>
      <w:r w:rsidRPr="008A27FC">
        <w:rPr>
          <w:color w:val="000000"/>
        </w:rPr>
        <w:t>роски: через бедро, через плечо, через колено, через спину, через себя (с падением и без падения бросающего)</w:t>
      </w:r>
      <w:r>
        <w:rPr>
          <w:color w:val="000000"/>
        </w:rPr>
        <w:t>; п</w:t>
      </w:r>
      <w:r w:rsidRPr="00D12E4E">
        <w:rPr>
          <w:color w:val="000000"/>
        </w:rPr>
        <w:t>одножки, подсечки</w:t>
      </w:r>
      <w:r>
        <w:rPr>
          <w:color w:val="000000"/>
        </w:rPr>
        <w:t xml:space="preserve">. </w:t>
      </w:r>
    </w:p>
    <w:p w:rsidR="00834D83" w:rsidRDefault="00834D83" w:rsidP="00834D83">
      <w:pPr>
        <w:spacing w:line="276" w:lineRule="auto"/>
        <w:ind w:firstLine="709"/>
        <w:jc w:val="both"/>
      </w:pPr>
      <w:r w:rsidRPr="0049595C">
        <w:t>3</w:t>
      </w:r>
      <w:r>
        <w:t>. Показ этюдов: схемы боев, изученные в семестре.</w:t>
      </w:r>
    </w:p>
    <w:p w:rsidR="00834D83" w:rsidRPr="00031573" w:rsidRDefault="00834D83" w:rsidP="00834D83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 xml:space="preserve">, </w:t>
      </w:r>
      <w:r w:rsidRPr="007949A1">
        <w:t xml:space="preserve">   (с разной степенью точности),</w:t>
      </w:r>
      <w:r>
        <w:t xml:space="preserve"> этюды, 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t>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834D83" w:rsidRDefault="00834D83" w:rsidP="00834D83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834D83" w:rsidRDefault="00834D83" w:rsidP="00834D83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 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r w:rsidRPr="0049595C">
        <w:t>2. Показ техни</w:t>
      </w:r>
      <w:r>
        <w:t xml:space="preserve">к (упражнения)  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49595C">
        <w:t xml:space="preserve">3. </w:t>
      </w:r>
      <w:r>
        <w:t xml:space="preserve">Показ этюдов </w:t>
      </w:r>
    </w:p>
    <w:p w:rsidR="00834D83" w:rsidRDefault="00834D83" w:rsidP="00834D83">
      <w:pPr>
        <w:spacing w:line="276" w:lineRule="auto"/>
        <w:ind w:firstLine="567"/>
        <w:jc w:val="both"/>
        <w:rPr>
          <w:lang w:eastAsia="zh-CN"/>
        </w:rPr>
      </w:pPr>
    </w:p>
    <w:p w:rsidR="00834D83" w:rsidRDefault="00834D83" w:rsidP="00834D83">
      <w:pPr>
        <w:spacing w:line="276" w:lineRule="auto"/>
        <w:ind w:firstLine="709"/>
        <w:jc w:val="center"/>
        <w:rPr>
          <w:b/>
        </w:rPr>
      </w:pPr>
      <w:r>
        <w:rPr>
          <w:b/>
          <w:lang w:val="en-US"/>
        </w:rPr>
        <w:t>VII</w:t>
      </w:r>
      <w:r>
        <w:rPr>
          <w:b/>
        </w:rPr>
        <w:t xml:space="preserve"> </w:t>
      </w:r>
      <w:r w:rsidRPr="00C32050">
        <w:rPr>
          <w:b/>
        </w:rPr>
        <w:t>СЕМЕСТР</w:t>
      </w:r>
    </w:p>
    <w:p w:rsidR="00834D83" w:rsidRPr="00B37FE5" w:rsidRDefault="00834D83" w:rsidP="00834D83">
      <w:pPr>
        <w:spacing w:line="276" w:lineRule="auto"/>
        <w:ind w:firstLine="709"/>
        <w:jc w:val="center"/>
        <w:rPr>
          <w:b/>
        </w:rPr>
      </w:pPr>
      <w:r w:rsidRPr="00504AF5">
        <w:rPr>
          <w:b/>
          <w:color w:val="000000"/>
        </w:rPr>
        <w:t>Тема 10.</w:t>
      </w:r>
      <w:r w:rsidRPr="00B37FE5">
        <w:rPr>
          <w:b/>
          <w:color w:val="000000"/>
        </w:rPr>
        <w:t>Биомеханика сценических ударов</w:t>
      </w:r>
    </w:p>
    <w:p w:rsidR="00834D83" w:rsidRPr="00DA5074" w:rsidRDefault="00834D83" w:rsidP="00834D83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мелкогрупповых аудиторных занятиях, само</w:t>
      </w:r>
      <w:r>
        <w:t>стоятельной работы обучающихся в  7семестре</w:t>
      </w:r>
      <w:r w:rsidRPr="00DA5074">
        <w:t>:</w:t>
      </w:r>
    </w:p>
    <w:p w:rsidR="00834D83" w:rsidRDefault="00834D83" w:rsidP="00834D83">
      <w:pPr>
        <w:spacing w:line="276" w:lineRule="auto"/>
        <w:ind w:firstLine="709"/>
        <w:jc w:val="both"/>
      </w:pPr>
      <w:r>
        <w:t>Оценивается: способность обучающегося к  освоению и пониманию</w:t>
      </w:r>
      <w:r w:rsidRPr="008019E4">
        <w:t xml:space="preserve"> круг</w:t>
      </w:r>
      <w:r>
        <w:t xml:space="preserve">а задач, относящихся к  дисциплине, готовность </w:t>
      </w:r>
      <w:r w:rsidRPr="008019E4">
        <w:t xml:space="preserve"> к выполнению задач;</w:t>
      </w:r>
    </w:p>
    <w:p w:rsidR="00834D83" w:rsidRDefault="00834D83" w:rsidP="00834D83">
      <w:pPr>
        <w:spacing w:line="276" w:lineRule="auto"/>
        <w:ind w:firstLine="709"/>
        <w:jc w:val="both"/>
      </w:pPr>
      <w:r w:rsidRPr="008019E4">
        <w:lastRenderedPageBreak/>
        <w:t xml:space="preserve">Средство оценивания – оценка практических заданий </w:t>
      </w:r>
      <w:r>
        <w:t>входного контроля.</w:t>
      </w:r>
    </w:p>
    <w:p w:rsidR="00834D83" w:rsidRDefault="00834D83" w:rsidP="00834D83">
      <w:pPr>
        <w:spacing w:line="276" w:lineRule="auto"/>
        <w:ind w:firstLine="709"/>
        <w:jc w:val="both"/>
      </w:pPr>
      <w:r>
        <w:t>Задание: исполнить упражнение:</w:t>
      </w:r>
    </w:p>
    <w:p w:rsidR="00834D83" w:rsidRPr="00D12E4E" w:rsidRDefault="00834D83" w:rsidP="00834D83">
      <w:pPr>
        <w:spacing w:line="276" w:lineRule="auto"/>
        <w:jc w:val="both"/>
      </w:pPr>
      <w:r w:rsidRPr="00D12E4E">
        <w:t>УПРАЖНЕНИЕ 1</w:t>
      </w:r>
    </w:p>
    <w:p w:rsidR="00834D83" w:rsidRPr="00D12E4E" w:rsidRDefault="00834D83" w:rsidP="00834D83">
      <w:pPr>
        <w:spacing w:line="276" w:lineRule="auto"/>
        <w:jc w:val="both"/>
      </w:pPr>
      <w:r w:rsidRPr="00D12E4E">
        <w:t>Исходная позиция. Баланс на правой ноге.</w:t>
      </w:r>
    </w:p>
    <w:p w:rsidR="00834D83" w:rsidRPr="00DA5074" w:rsidRDefault="00834D83" w:rsidP="00834D83">
      <w:pPr>
        <w:spacing w:line="276" w:lineRule="auto"/>
        <w:jc w:val="both"/>
      </w:pPr>
      <w:r w:rsidRPr="00D12E4E">
        <w:t xml:space="preserve">Действия. Левой ногой </w:t>
      </w:r>
      <w:r w:rsidRPr="00DA5074"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834D83" w:rsidRDefault="00834D83" w:rsidP="00834D83">
      <w:pPr>
        <w:spacing w:line="276" w:lineRule="auto"/>
        <w:jc w:val="both"/>
      </w:pPr>
      <w:r w:rsidRPr="00DA5074">
        <w:t>Примечание. Переход с ноги на ногу осуществлять мягко и непрерывно. Ощущать кончики пальцев рук и ног.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 xml:space="preserve">УПРАЖНЕНИЕ </w:t>
      </w:r>
      <w:r>
        <w:t>2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834D83" w:rsidRPr="00DA5074" w:rsidRDefault="00834D83" w:rsidP="00834D83">
      <w:pPr>
        <w:spacing w:line="276" w:lineRule="auto"/>
        <w:jc w:val="both"/>
      </w:pPr>
      <w:r>
        <w:t>Оценка</w:t>
      </w:r>
      <w:r w:rsidRPr="00DA5074">
        <w:t>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834D83" w:rsidRPr="00DA5074" w:rsidRDefault="00834D83" w:rsidP="00834D83">
      <w:pPr>
        <w:spacing w:line="276" w:lineRule="auto"/>
        <w:jc w:val="both"/>
      </w:pPr>
      <w:r>
        <w:t>УПРАЖНЕНИЕ 3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Баланс на правой ноге. Руки вытянуты вверх, ладонями внутрь. Левая нога поднята, согнута в колене.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</w:t>
      </w:r>
      <w:r>
        <w:t>ную позицию. Сменить опорную но</w:t>
      </w:r>
      <w:r w:rsidRPr="00DA5074">
        <w:t>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834D83" w:rsidRPr="00DA5074" w:rsidRDefault="00834D83" w:rsidP="00834D83">
      <w:pPr>
        <w:spacing w:line="276" w:lineRule="auto"/>
        <w:jc w:val="both"/>
      </w:pPr>
      <w:r>
        <w:t>Оценка</w:t>
      </w:r>
      <w:r w:rsidRPr="00DA5074">
        <w:t>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834D83" w:rsidRPr="00DA5074" w:rsidRDefault="00834D83" w:rsidP="00834D83">
      <w:pPr>
        <w:spacing w:line="276" w:lineRule="auto"/>
        <w:jc w:val="both"/>
      </w:pPr>
      <w:r>
        <w:t>УПРАЖНЕНИЕ 4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Правая нога впереди, левая сзади, на одной линии на расстоянии двух шагов. Баланс на полу пальцах.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По сигналу - прыжок с поворотом на 180°. По сигналу - два прыжка: с поворотом на 180° и обратно.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УПР</w:t>
      </w:r>
      <w:r>
        <w:t>АЖНЕНИЕ 5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Баланс на одной ноге.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По сигналу - прыжок с поворотом на 180°, затем по сигналу - два прыжка: с поворотом на 180° и обратно.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Оценка. Сохранять точность исходной позиции. Добиваться Мягкости прыжка. Держать баланс.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УПР</w:t>
      </w:r>
      <w:r>
        <w:t>АЖНЕНИЕ 6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По сигналу - прыжок, смена опорной ноги.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834D83" w:rsidRDefault="00834D83" w:rsidP="00834D83">
      <w:pPr>
        <w:spacing w:line="276" w:lineRule="auto"/>
        <w:jc w:val="both"/>
      </w:pPr>
      <w:r w:rsidRPr="00DA5074">
        <w:lastRenderedPageBreak/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Сохранять точность исходной позиции. Добиваться Мягкости прыжка. Держать баланс.</w:t>
      </w:r>
    </w:p>
    <w:p w:rsidR="00834D83" w:rsidRPr="00DA5074" w:rsidRDefault="00834D83" w:rsidP="00834D83">
      <w:pPr>
        <w:spacing w:line="276" w:lineRule="auto"/>
        <w:jc w:val="both"/>
      </w:pPr>
      <w:r>
        <w:t>УПРАЖНЕНИЕ 7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Ноги на ширине плеч. Ступни параллельно. Руки опущены вдоль тела.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834D83" w:rsidRDefault="00834D83" w:rsidP="00834D83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834D83" w:rsidRPr="00504AF5" w:rsidRDefault="00834D83" w:rsidP="00834D83">
      <w:pPr>
        <w:spacing w:line="276" w:lineRule="auto"/>
        <w:jc w:val="both"/>
      </w:pPr>
      <w:r>
        <w:t>До 10 баллов (правильно выполненное упражнение -1/2 балла)</w:t>
      </w:r>
    </w:p>
    <w:p w:rsidR="00834D83" w:rsidRPr="007949A1" w:rsidRDefault="00834D83" w:rsidP="00834D83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>Текущий контроль по темам: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 xml:space="preserve">Тема 10. </w:t>
      </w:r>
      <w:r w:rsidRPr="00B37FE5">
        <w:rPr>
          <w:b/>
          <w:color w:val="000000"/>
        </w:rPr>
        <w:t>Биомеханика сценических ударов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 (1этюд</w:t>
      </w:r>
      <w:r w:rsidRPr="00C32050">
        <w:t>)</w:t>
      </w:r>
      <w:r>
        <w:t xml:space="preserve"> </w:t>
      </w:r>
      <w:r w:rsidRPr="00504AF5">
        <w:t xml:space="preserve">с использованием </w:t>
      </w:r>
      <w:r w:rsidRPr="00D12E4E">
        <w:rPr>
          <w:color w:val="000000"/>
        </w:rPr>
        <w:t>биомеханики сценических ударов</w:t>
      </w:r>
      <w:r>
        <w:t xml:space="preserve"> (3-5минут). 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</w:r>
      <w:r w:rsidRPr="007949A1"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Pr="00B37FE5" w:rsidRDefault="00834D83" w:rsidP="00834D83">
      <w:pPr>
        <w:spacing w:line="276" w:lineRule="auto"/>
        <w:jc w:val="both"/>
        <w:rPr>
          <w:b/>
        </w:rPr>
      </w:pPr>
      <w:r w:rsidRPr="00504AF5">
        <w:rPr>
          <w:b/>
        </w:rPr>
        <w:tab/>
        <w:t>Тема 11.</w:t>
      </w:r>
      <w:r w:rsidRPr="00B37FE5">
        <w:rPr>
          <w:b/>
          <w:color w:val="000000"/>
        </w:rPr>
        <w:t>Боевая стойка, боевая дистанция</w:t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</w:t>
      </w:r>
      <w:r>
        <w:rPr>
          <w:b/>
          <w:color w:val="000000"/>
        </w:rPr>
        <w:t>боевые стойки, боевые</w:t>
      </w:r>
      <w:r w:rsidRPr="00B37FE5">
        <w:rPr>
          <w:b/>
          <w:color w:val="000000"/>
        </w:rPr>
        <w:t xml:space="preserve"> дистанци</w:t>
      </w:r>
      <w:r>
        <w:rPr>
          <w:b/>
          <w:color w:val="000000"/>
        </w:rPr>
        <w:t>и</w:t>
      </w:r>
      <w:r>
        <w:t>:</w:t>
      </w:r>
    </w:p>
    <w:p w:rsidR="00834D83" w:rsidRPr="007949A1" w:rsidRDefault="00834D83" w:rsidP="00834D83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031573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>Тема 12.</w:t>
      </w:r>
      <w:r w:rsidRPr="00B37FE5">
        <w:rPr>
          <w:b/>
          <w:color w:val="000000"/>
        </w:rPr>
        <w:t>Сценические удары кулаком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на </w:t>
      </w:r>
      <w:r w:rsidRPr="00D12E4E">
        <w:rPr>
          <w:color w:val="000000"/>
        </w:rPr>
        <w:t>сценические удары кулаком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lastRenderedPageBreak/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Default="00834D83" w:rsidP="00834D83">
      <w:pPr>
        <w:spacing w:line="276" w:lineRule="auto"/>
        <w:ind w:firstLine="709"/>
        <w:jc w:val="both"/>
      </w:pP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13. </w:t>
      </w:r>
      <w:r w:rsidRPr="00B37FE5">
        <w:rPr>
          <w:b/>
          <w:color w:val="000000"/>
        </w:rPr>
        <w:t>Удары ногой</w:t>
      </w: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043CDB">
        <w:rPr>
          <w:b/>
          <w:i/>
        </w:rPr>
        <w:t>Задание:</w:t>
      </w:r>
      <w:r>
        <w:t xml:space="preserve">  представить упражнения и этюды (1-2) на </w:t>
      </w:r>
      <w:r w:rsidRPr="00D12E4E">
        <w:rPr>
          <w:color w:val="000000"/>
        </w:rPr>
        <w:t>удары ногой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Pr="00D12E4E" w:rsidRDefault="00834D83" w:rsidP="00834D83">
      <w:pPr>
        <w:spacing w:line="276" w:lineRule="auto"/>
        <w:jc w:val="both"/>
        <w:rPr>
          <w:b/>
        </w:rPr>
      </w:pPr>
      <w:r w:rsidRPr="00D12E4E">
        <w:rPr>
          <w:b/>
          <w:i/>
        </w:rPr>
        <w:tab/>
      </w:r>
      <w:r w:rsidRPr="00D12E4E">
        <w:rPr>
          <w:b/>
        </w:rPr>
        <w:t xml:space="preserve">Тема 14. </w:t>
      </w:r>
      <w:r w:rsidRPr="00D12E4E">
        <w:rPr>
          <w:b/>
          <w:color w:val="000000"/>
        </w:rPr>
        <w:t>Озвучивание ударов</w:t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и этюды (1-2)  на </w:t>
      </w:r>
      <w:r w:rsidRPr="00D12E4E">
        <w:rPr>
          <w:color w:val="000000"/>
        </w:rPr>
        <w:t>озвучивание ударов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Pr="00B37FE5" w:rsidRDefault="00834D83" w:rsidP="00834D83">
      <w:pPr>
        <w:spacing w:line="276" w:lineRule="auto"/>
        <w:ind w:firstLine="709"/>
        <w:rPr>
          <w:b/>
          <w:color w:val="000000"/>
        </w:rPr>
      </w:pPr>
      <w:r w:rsidRPr="00504AF5">
        <w:rPr>
          <w:b/>
        </w:rPr>
        <w:tab/>
        <w:t xml:space="preserve">Тема 15. </w:t>
      </w:r>
      <w:r w:rsidRPr="00B37FE5">
        <w:rPr>
          <w:b/>
          <w:color w:val="000000"/>
        </w:rPr>
        <w:t>Реакция на толчки и удары  (с падением)</w:t>
      </w:r>
    </w:p>
    <w:p w:rsidR="00834D83" w:rsidRPr="00D12E4E" w:rsidRDefault="00834D83" w:rsidP="00834D83">
      <w:pPr>
        <w:spacing w:line="276" w:lineRule="auto"/>
        <w:ind w:firstLine="709"/>
        <w:rPr>
          <w:color w:val="000000"/>
        </w:rPr>
      </w:pPr>
      <w:r w:rsidRPr="00043CDB">
        <w:rPr>
          <w:b/>
          <w:i/>
        </w:rPr>
        <w:t>Задание:</w:t>
      </w:r>
      <w:r>
        <w:t xml:space="preserve">  представить упражнения (7-8) на </w:t>
      </w:r>
      <w:r w:rsidRPr="002515A6">
        <w:t>подготовительные упражнения к активным падениям</w:t>
      </w:r>
      <w:r>
        <w:t xml:space="preserve">; этюды (1-2) на  </w:t>
      </w:r>
      <w:r w:rsidRPr="00D12E4E">
        <w:rPr>
          <w:color w:val="000000"/>
        </w:rPr>
        <w:t>реакцию на толчки и удары  (с падением)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504AF5" w:rsidRDefault="00834D83" w:rsidP="00834D83">
      <w:pPr>
        <w:spacing w:line="276" w:lineRule="auto"/>
        <w:jc w:val="both"/>
        <w:rPr>
          <w:b/>
        </w:rPr>
      </w:pPr>
      <w:r w:rsidRPr="00504AF5">
        <w:rPr>
          <w:b/>
        </w:rPr>
        <w:tab/>
      </w:r>
    </w:p>
    <w:p w:rsidR="00834D83" w:rsidRPr="00D12E4E" w:rsidRDefault="00834D83" w:rsidP="00834D83">
      <w:pPr>
        <w:spacing w:line="276" w:lineRule="auto"/>
        <w:jc w:val="both"/>
        <w:rPr>
          <w:b/>
        </w:rPr>
      </w:pPr>
      <w:r w:rsidRPr="00504AF5">
        <w:rPr>
          <w:b/>
        </w:rPr>
        <w:tab/>
        <w:t xml:space="preserve">Тема 16. </w:t>
      </w:r>
      <w:r w:rsidRPr="00B37FE5">
        <w:rPr>
          <w:b/>
          <w:color w:val="000000"/>
        </w:rPr>
        <w:t>Защита от ударов</w:t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п</w:t>
      </w:r>
      <w:r w:rsidRPr="002515A6">
        <w:t xml:space="preserve">риёмы </w:t>
      </w:r>
      <w:r>
        <w:t xml:space="preserve"> защиты от ударов 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17. </w:t>
      </w:r>
      <w:r w:rsidRPr="00B37FE5">
        <w:rPr>
          <w:b/>
          <w:color w:val="000000"/>
        </w:rPr>
        <w:t>Техники имитации нанесения ударов предметами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</w:t>
      </w:r>
      <w:r w:rsidRPr="00D12E4E">
        <w:rPr>
          <w:color w:val="000000"/>
        </w:rPr>
        <w:t>технику имитации нанесения ударов предметами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i/>
        </w:rPr>
      </w:pPr>
    </w:p>
    <w:p w:rsidR="00834D83" w:rsidRPr="00504AF5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18. </w:t>
      </w:r>
      <w:r w:rsidRPr="00B37FE5">
        <w:rPr>
          <w:b/>
          <w:color w:val="000000"/>
        </w:rPr>
        <w:t>Технологии озвучивания ударов при работе с предметной средой</w:t>
      </w:r>
      <w:r w:rsidRPr="00504AF5">
        <w:rPr>
          <w:b/>
        </w:rPr>
        <w:tab/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</w:t>
      </w:r>
      <w:r>
        <w:rPr>
          <w:color w:val="000000"/>
        </w:rPr>
        <w:t>озвучивание</w:t>
      </w:r>
      <w:r w:rsidRPr="00D12E4E">
        <w:rPr>
          <w:color w:val="000000"/>
        </w:rPr>
        <w:t xml:space="preserve"> ударов при работе с предметной средой</w:t>
      </w:r>
      <w:r w:rsidRPr="00D12E4E">
        <w:tab/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Default="00834D83" w:rsidP="00834D83">
      <w:pPr>
        <w:spacing w:line="276" w:lineRule="auto"/>
        <w:ind w:firstLine="709"/>
        <w:jc w:val="both"/>
        <w:rPr>
          <w:i/>
        </w:rPr>
      </w:pPr>
    </w:p>
    <w:p w:rsidR="00FA59AF" w:rsidRDefault="00FA59AF" w:rsidP="00FA59AF">
      <w:pPr>
        <w:spacing w:line="276" w:lineRule="auto"/>
        <w:ind w:firstLine="709"/>
        <w:jc w:val="center"/>
        <w:rPr>
          <w:color w:val="000000"/>
        </w:rPr>
      </w:pPr>
      <w:r>
        <w:rPr>
          <w:b/>
          <w:color w:val="000000"/>
        </w:rPr>
        <w:t xml:space="preserve">Тема </w:t>
      </w:r>
      <w:proofErr w:type="gramStart"/>
      <w:r>
        <w:rPr>
          <w:b/>
          <w:color w:val="000000"/>
        </w:rPr>
        <w:t>19</w:t>
      </w:r>
      <w:r w:rsidRPr="00504AF5">
        <w:rPr>
          <w:b/>
          <w:color w:val="000000"/>
        </w:rPr>
        <w:t>.</w:t>
      </w:r>
      <w:r w:rsidRPr="00B37FE5">
        <w:rPr>
          <w:b/>
          <w:color w:val="000000"/>
        </w:rPr>
        <w:t>Освоение</w:t>
      </w:r>
      <w:proofErr w:type="gramEnd"/>
      <w:r w:rsidRPr="00B37FE5">
        <w:rPr>
          <w:b/>
          <w:color w:val="000000"/>
        </w:rPr>
        <w:t xml:space="preserve"> логики и динамики боя без оружия (драки)</w:t>
      </w:r>
    </w:p>
    <w:p w:rsidR="00FA59AF" w:rsidRPr="00DA5074" w:rsidRDefault="00FA59AF" w:rsidP="00FA59AF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полугрупповых, мелкогрупповых аудиторных занятиях, самостоятельной работы обучающихся </w:t>
      </w:r>
      <w:r>
        <w:t>за 7 семестр</w:t>
      </w:r>
      <w:r w:rsidRPr="00DA5074">
        <w:t xml:space="preserve">: </w:t>
      </w:r>
    </w:p>
    <w:p w:rsidR="00FA59AF" w:rsidRDefault="00FA59AF" w:rsidP="00FA59AF">
      <w:pPr>
        <w:spacing w:line="276" w:lineRule="auto"/>
        <w:ind w:firstLine="709"/>
        <w:jc w:val="both"/>
      </w:pPr>
      <w:r>
        <w:t xml:space="preserve">Оценивается: способность обучающегося </w:t>
      </w:r>
      <w:proofErr w:type="gramStart"/>
      <w:r>
        <w:t>к  освоению</w:t>
      </w:r>
      <w:proofErr w:type="gramEnd"/>
      <w:r>
        <w:t xml:space="preserve"> и пониманию</w:t>
      </w:r>
      <w:r w:rsidRPr="008019E4">
        <w:t xml:space="preserve"> круг</w:t>
      </w:r>
      <w:r>
        <w:t xml:space="preserve">а задач, относящихся к  дисциплине, готовность </w:t>
      </w:r>
      <w:r w:rsidRPr="008019E4">
        <w:t xml:space="preserve"> к выполнению задач;</w:t>
      </w:r>
    </w:p>
    <w:p w:rsidR="00FA59AF" w:rsidRDefault="00FA59AF" w:rsidP="00FA59AF">
      <w:pPr>
        <w:spacing w:line="276" w:lineRule="auto"/>
        <w:ind w:firstLine="709"/>
        <w:jc w:val="both"/>
      </w:pPr>
      <w:r w:rsidRPr="008019E4">
        <w:t xml:space="preserve">Средство оценивания – оценка практических заданий </w:t>
      </w:r>
      <w:r>
        <w:t>входного контроля.</w:t>
      </w:r>
    </w:p>
    <w:p w:rsidR="00FA59AF" w:rsidRDefault="00FA59AF" w:rsidP="00FA59AF">
      <w:pPr>
        <w:spacing w:line="276" w:lineRule="auto"/>
        <w:ind w:firstLine="709"/>
        <w:jc w:val="both"/>
      </w:pPr>
      <w:r>
        <w:t>Задание: исполнить упражнение:</w:t>
      </w:r>
    </w:p>
    <w:p w:rsidR="00FA59AF" w:rsidRPr="00DA5074" w:rsidRDefault="00FA59AF" w:rsidP="00FA59AF">
      <w:pPr>
        <w:spacing w:line="276" w:lineRule="auto"/>
        <w:jc w:val="both"/>
      </w:pPr>
      <w:r>
        <w:t>УПРАЖНЕНИЕ 1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2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Ноги прямые, на ширине плеч, ступни - параллельно. Руки - в стороны. Баланс на пятках.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Действия. Потянуться, перемещая таз вправо, влево. Потянуться - наклониться корпусом вперед. Вращения тазом </w:t>
      </w:r>
      <w:proofErr w:type="gramStart"/>
      <w:r w:rsidRPr="00B3104D">
        <w:t>вправо влево</w:t>
      </w:r>
      <w:proofErr w:type="gramEnd"/>
      <w:r w:rsidRPr="00B3104D">
        <w:t>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3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Действия. Потянуться поднятой левой ногой вперед-вверх, руками и корпусом вперед, к пальцам </w:t>
      </w:r>
      <w:r w:rsidRPr="00B3104D">
        <w:lastRenderedPageBreak/>
        <w:t>поднятой ноги. Мягко поменять опорную ногу и повторить упражнение.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4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FA59AF" w:rsidRPr="00B3104D" w:rsidRDefault="00FA59AF" w:rsidP="00FA59AF">
      <w:pPr>
        <w:spacing w:line="276" w:lineRule="auto"/>
        <w:jc w:val="both"/>
      </w:pPr>
      <w:r>
        <w:t xml:space="preserve">УПРАЖНЕНИЕ 5. 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Исходная позиция. Баланс на </w:t>
      </w:r>
      <w:proofErr w:type="spellStart"/>
      <w:r w:rsidRPr="00B3104D">
        <w:t>полупальцах</w:t>
      </w:r>
      <w:proofErr w:type="spellEnd"/>
      <w:r w:rsidRPr="00B3104D">
        <w:t xml:space="preserve"> опорной ноги.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Действия. По сигналу - прыжок и приземление в ту же точку на другую опорную ногу и фиксация позиции всего тела в балансе на </w:t>
      </w:r>
      <w:proofErr w:type="spellStart"/>
      <w:r w:rsidRPr="00B3104D">
        <w:t>полупальцах</w:t>
      </w:r>
      <w:proofErr w:type="spellEnd"/>
      <w:r w:rsidRPr="00B3104D">
        <w:t xml:space="preserve"> опорной ноги.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6.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Примечание. Важно "обыграть" партнера деликатно, сделав это за счет ловкости, а не силы.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УПРАЖНЕНИЕ </w:t>
      </w:r>
      <w:r>
        <w:t>7.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FA59AF" w:rsidRDefault="00FA59AF" w:rsidP="00FA59AF">
      <w:pPr>
        <w:spacing w:line="276" w:lineRule="auto"/>
        <w:jc w:val="both"/>
      </w:pPr>
      <w:r w:rsidRPr="00B3104D">
        <w:t>УПРАЖНЕНИЕ</w:t>
      </w:r>
      <w:r>
        <w:t>8.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FA59AF" w:rsidRDefault="00FA59AF" w:rsidP="00FA59AF">
      <w:pPr>
        <w:spacing w:line="276" w:lineRule="auto"/>
        <w:jc w:val="both"/>
      </w:pPr>
      <w:r w:rsidRPr="00B3104D"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FA59AF" w:rsidRDefault="00FA59AF" w:rsidP="00FA59AF">
      <w:pPr>
        <w:spacing w:line="276" w:lineRule="auto"/>
        <w:ind w:firstLine="709"/>
        <w:jc w:val="both"/>
        <w:rPr>
          <w:b/>
        </w:rPr>
      </w:pPr>
    </w:p>
    <w:p w:rsidR="00FA59AF" w:rsidRPr="007949A1" w:rsidRDefault="00FA59AF" w:rsidP="00FA59AF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 этюд на </w:t>
      </w:r>
      <w:r>
        <w:rPr>
          <w:color w:val="000000"/>
        </w:rPr>
        <w:t>логику и динамику</w:t>
      </w:r>
      <w:r w:rsidRPr="00D12E4E">
        <w:rPr>
          <w:color w:val="000000"/>
        </w:rPr>
        <w:t xml:space="preserve"> боя без оружия (драки)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B31E03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7D1BA1" w:rsidRDefault="00FA59AF" w:rsidP="00FA59AF">
      <w:pPr>
        <w:spacing w:line="276" w:lineRule="auto"/>
        <w:ind w:firstLine="709"/>
        <w:jc w:val="both"/>
      </w:pP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20</w:t>
      </w:r>
      <w:r w:rsidRPr="00504AF5">
        <w:rPr>
          <w:b/>
        </w:rPr>
        <w:t>.</w:t>
      </w:r>
      <w:r w:rsidRPr="00B37FE5">
        <w:rPr>
          <w:b/>
          <w:color w:val="000000"/>
        </w:rPr>
        <w:t>Комбинации</w:t>
      </w:r>
      <w:proofErr w:type="gramEnd"/>
      <w:r w:rsidRPr="00B37FE5">
        <w:rPr>
          <w:b/>
          <w:color w:val="000000"/>
        </w:rPr>
        <w:t xml:space="preserve"> и фразы из элементов борьбы</w:t>
      </w:r>
    </w:p>
    <w:p w:rsidR="00FA59AF" w:rsidRDefault="00FA59AF" w:rsidP="00FA59A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представить этюд </w:t>
      </w:r>
      <w:proofErr w:type="gramStart"/>
      <w:r>
        <w:t xml:space="preserve">на  </w:t>
      </w:r>
      <w:r>
        <w:rPr>
          <w:color w:val="000000"/>
        </w:rPr>
        <w:t>к</w:t>
      </w:r>
      <w:r w:rsidRPr="00D12E4E">
        <w:rPr>
          <w:color w:val="000000"/>
        </w:rPr>
        <w:t>омбинации</w:t>
      </w:r>
      <w:proofErr w:type="gramEnd"/>
      <w:r w:rsidRPr="00D12E4E">
        <w:rPr>
          <w:color w:val="000000"/>
        </w:rPr>
        <w:t xml:space="preserve"> и фразы из элементов борьбы</w:t>
      </w:r>
      <w:r>
        <w:rPr>
          <w:color w:val="000000"/>
        </w:rPr>
        <w:t>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 xml:space="preserve">упражнения, элементы разминки, тренинга   (с </w:t>
      </w:r>
      <w:r w:rsidRPr="007949A1">
        <w:lastRenderedPageBreak/>
        <w:t>разной степенью точности),</w:t>
      </w:r>
      <w:r>
        <w:t xml:space="preserve"> ответить на уточняющие вопросы.</w:t>
      </w:r>
      <w:r w:rsidRPr="00D12E4E">
        <w:t xml:space="preserve"> 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B3104D" w:rsidRDefault="00FA59AF" w:rsidP="00FA59AF">
      <w:pPr>
        <w:spacing w:line="276" w:lineRule="auto"/>
        <w:ind w:firstLine="709"/>
        <w:jc w:val="both"/>
        <w:rPr>
          <w:b/>
        </w:rPr>
      </w:pP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21</w:t>
      </w:r>
      <w:r w:rsidRPr="00504AF5">
        <w:rPr>
          <w:b/>
        </w:rPr>
        <w:t>.</w:t>
      </w:r>
      <w:r w:rsidRPr="00B37FE5">
        <w:rPr>
          <w:b/>
          <w:color w:val="000000"/>
        </w:rPr>
        <w:t>Комбинации</w:t>
      </w:r>
      <w:proofErr w:type="gramEnd"/>
      <w:r w:rsidRPr="00B37FE5">
        <w:rPr>
          <w:b/>
          <w:color w:val="000000"/>
        </w:rPr>
        <w:t xml:space="preserve"> и фразы из ударов и падений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 на  </w:t>
      </w:r>
      <w:r>
        <w:rPr>
          <w:color w:val="000000"/>
        </w:rPr>
        <w:t>к</w:t>
      </w:r>
      <w:r w:rsidRPr="00D12E4E">
        <w:rPr>
          <w:color w:val="000000"/>
        </w:rPr>
        <w:t>омбинации и фразы из</w:t>
      </w:r>
      <w:r>
        <w:rPr>
          <w:color w:val="000000"/>
        </w:rPr>
        <w:t xml:space="preserve"> </w:t>
      </w:r>
      <w:r w:rsidRPr="00D12E4E">
        <w:rPr>
          <w:color w:val="000000"/>
        </w:rPr>
        <w:t>ударов и падений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D12E4E" w:rsidRDefault="00FA59AF" w:rsidP="00FA59AF">
      <w:pPr>
        <w:spacing w:line="276" w:lineRule="auto"/>
        <w:ind w:firstLine="709"/>
        <w:jc w:val="both"/>
        <w:rPr>
          <w:i/>
        </w:rPr>
      </w:pP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22</w:t>
      </w:r>
      <w:r w:rsidRPr="00504AF5">
        <w:rPr>
          <w:b/>
        </w:rPr>
        <w:t>.</w:t>
      </w:r>
      <w:r w:rsidRPr="00B37FE5">
        <w:rPr>
          <w:b/>
          <w:color w:val="000000"/>
        </w:rPr>
        <w:t>Парные</w:t>
      </w:r>
      <w:proofErr w:type="gramEnd"/>
      <w:r w:rsidRPr="00B37FE5">
        <w:rPr>
          <w:b/>
          <w:color w:val="000000"/>
        </w:rPr>
        <w:t xml:space="preserve"> и групповые этюды драк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 (парный) – «Драка» 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D12E4E">
        <w:t xml:space="preserve"> 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Default="00FA59AF" w:rsidP="00FA59AF">
      <w:pPr>
        <w:spacing w:line="276" w:lineRule="auto"/>
        <w:jc w:val="both"/>
      </w:pPr>
    </w:p>
    <w:p w:rsidR="00FA59AF" w:rsidRPr="001A115E" w:rsidRDefault="00FA59AF" w:rsidP="00FA59AF">
      <w:pPr>
        <w:ind w:firstLine="240"/>
        <w:jc w:val="center"/>
        <w:rPr>
          <w:b/>
          <w:color w:val="000000"/>
        </w:rPr>
      </w:pPr>
      <w:r w:rsidRPr="001A115E">
        <w:rPr>
          <w:b/>
        </w:rPr>
        <w:t xml:space="preserve">Тема </w:t>
      </w:r>
      <w:proofErr w:type="gramStart"/>
      <w:r w:rsidRPr="001A115E">
        <w:rPr>
          <w:b/>
        </w:rPr>
        <w:t>23.</w:t>
      </w:r>
      <w:r w:rsidRPr="001A115E">
        <w:rPr>
          <w:b/>
          <w:color w:val="000000"/>
        </w:rPr>
        <w:t>Парные</w:t>
      </w:r>
      <w:proofErr w:type="gramEnd"/>
      <w:r w:rsidRPr="001A115E">
        <w:rPr>
          <w:b/>
          <w:color w:val="000000"/>
        </w:rPr>
        <w:t xml:space="preserve"> и групповые комбинации и фразы в </w:t>
      </w:r>
      <w:proofErr w:type="spellStart"/>
      <w:r w:rsidRPr="001A115E">
        <w:rPr>
          <w:b/>
          <w:color w:val="000000"/>
        </w:rPr>
        <w:t>выгородке</w:t>
      </w:r>
      <w:proofErr w:type="spellEnd"/>
      <w:r w:rsidRPr="001A115E">
        <w:rPr>
          <w:b/>
          <w:color w:val="000000"/>
        </w:rPr>
        <w:t>,  с использованием соответствующих техник.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b/>
        </w:rPr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>
        <w:t xml:space="preserve">представить этюд (в </w:t>
      </w:r>
      <w:proofErr w:type="gramStart"/>
      <w:r>
        <w:t>группе  3</w:t>
      </w:r>
      <w:proofErr w:type="gramEnd"/>
      <w:r>
        <w:t xml:space="preserve">-4 человека) с использованием </w:t>
      </w:r>
      <w:r w:rsidRPr="001A115E">
        <w:rPr>
          <w:color w:val="000000"/>
        </w:rPr>
        <w:t>соответствующих техник</w:t>
      </w:r>
      <w:r>
        <w:rPr>
          <w:color w:val="000000"/>
        </w:rPr>
        <w:t xml:space="preserve">. 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Default="00FA59AF" w:rsidP="00FA59AF">
      <w:pPr>
        <w:spacing w:line="276" w:lineRule="auto"/>
        <w:ind w:firstLine="709"/>
        <w:jc w:val="both"/>
        <w:rPr>
          <w:i/>
        </w:rPr>
      </w:pPr>
    </w:p>
    <w:p w:rsidR="00FA59AF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24</w:t>
      </w:r>
      <w:r w:rsidRPr="00504AF5">
        <w:rPr>
          <w:b/>
        </w:rPr>
        <w:t>.</w:t>
      </w:r>
      <w:r w:rsidRPr="00B37FE5">
        <w:rPr>
          <w:b/>
        </w:rPr>
        <w:t>Сцены</w:t>
      </w:r>
      <w:proofErr w:type="gramEnd"/>
      <w:r w:rsidRPr="00B37FE5">
        <w:rPr>
          <w:b/>
        </w:rPr>
        <w:t xml:space="preserve"> боёв, как составляющая драматического текста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</w:t>
      </w:r>
      <w:r w:rsidRPr="001A115E">
        <w:t>сцену боя внутри драматической сцены</w:t>
      </w:r>
      <w:r>
        <w:t xml:space="preserve"> (7-8 минут).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 xml:space="preserve">й материал, </w:t>
      </w:r>
      <w:r>
        <w:lastRenderedPageBreak/>
        <w:t>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Default="00FA59AF" w:rsidP="00FA59AF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25</w:t>
      </w:r>
      <w:r w:rsidRPr="00504AF5">
        <w:rPr>
          <w:b/>
        </w:rPr>
        <w:t>.</w:t>
      </w:r>
      <w:r w:rsidRPr="00B37FE5">
        <w:rPr>
          <w:b/>
        </w:rPr>
        <w:t>Соединение</w:t>
      </w:r>
      <w:proofErr w:type="gramEnd"/>
      <w:r w:rsidRPr="00B37FE5">
        <w:rPr>
          <w:b/>
        </w:rPr>
        <w:t xml:space="preserve"> боя без оружия с музыкой и драматическим текстом</w:t>
      </w:r>
    </w:p>
    <w:p w:rsidR="00FA59AF" w:rsidRDefault="00FA59AF" w:rsidP="00FA59A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>
        <w:t xml:space="preserve">представить </w:t>
      </w:r>
      <w:r w:rsidRPr="001A115E">
        <w:t>сцену боя внутри драматической сцены</w:t>
      </w:r>
      <w:r>
        <w:t xml:space="preserve"> (7-8 минут) под музыкальный аккомпанемент.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A59AF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26</w:t>
      </w:r>
      <w:r w:rsidRPr="00504AF5">
        <w:rPr>
          <w:b/>
        </w:rPr>
        <w:t>.</w:t>
      </w:r>
      <w:r w:rsidRPr="00B37FE5">
        <w:rPr>
          <w:b/>
          <w:bCs/>
          <w:color w:val="000000"/>
        </w:rPr>
        <w:t>Этюды</w:t>
      </w:r>
      <w:proofErr w:type="gramEnd"/>
      <w:r w:rsidRPr="00B37FE5">
        <w:rPr>
          <w:b/>
          <w:bCs/>
          <w:color w:val="000000"/>
        </w:rPr>
        <w:t xml:space="preserve"> парные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упражнения (7-8) на  работу в паре по отработке боя без оружия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</w:p>
    <w:p w:rsidR="00FA59AF" w:rsidRDefault="00FA59AF" w:rsidP="00FA59AF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A59AF" w:rsidRPr="001A115E" w:rsidRDefault="00FA59AF" w:rsidP="00FA59AF">
      <w:pPr>
        <w:spacing w:line="276" w:lineRule="auto"/>
        <w:ind w:firstLine="709"/>
        <w:rPr>
          <w:b/>
          <w:bCs/>
          <w:color w:val="000000"/>
        </w:rPr>
      </w:pPr>
      <w:r>
        <w:rPr>
          <w:b/>
        </w:rPr>
        <w:t xml:space="preserve">Тема </w:t>
      </w:r>
      <w:proofErr w:type="gramStart"/>
      <w:r>
        <w:rPr>
          <w:b/>
        </w:rPr>
        <w:t>27</w:t>
      </w:r>
      <w:r w:rsidRPr="00504AF5">
        <w:rPr>
          <w:b/>
        </w:rPr>
        <w:t>.</w:t>
      </w:r>
      <w:r w:rsidRPr="00B37FE5">
        <w:rPr>
          <w:b/>
          <w:bCs/>
          <w:color w:val="000000"/>
        </w:rPr>
        <w:t>Этюды</w:t>
      </w:r>
      <w:proofErr w:type="gramEnd"/>
      <w:r w:rsidRPr="00B37FE5">
        <w:rPr>
          <w:b/>
          <w:bCs/>
          <w:color w:val="000000"/>
        </w:rPr>
        <w:t xml:space="preserve"> групповые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(</w:t>
      </w:r>
      <w:r w:rsidRPr="001A115E">
        <w:rPr>
          <w:bCs/>
          <w:color w:val="000000"/>
        </w:rPr>
        <w:t>сценический бой)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подготовить</w:t>
      </w:r>
      <w:proofErr w:type="gramEnd"/>
      <w:r>
        <w:t xml:space="preserve"> замысел  этюда (групповой) с использованием всех элементов, которые прошли в семестре.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</w:t>
      </w:r>
      <w:r>
        <w:t xml:space="preserve"> </w:t>
      </w:r>
      <w:r w:rsidRPr="007949A1">
        <w:t>(с разной степенью точности), тренинга</w:t>
      </w:r>
      <w:r>
        <w:t>, этюды,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</w:t>
      </w:r>
      <w:r>
        <w:t xml:space="preserve">, </w:t>
      </w:r>
      <w:proofErr w:type="gramStart"/>
      <w:r>
        <w:t xml:space="preserve">этюды </w:t>
      </w:r>
      <w:r w:rsidRPr="007949A1">
        <w:t xml:space="preserve"> должны</w:t>
      </w:r>
      <w:proofErr w:type="gramEnd"/>
      <w:r w:rsidRPr="007949A1">
        <w:t xml:space="preserve">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B31E03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Default="00FA59AF" w:rsidP="00FA59AF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Default="00834D83" w:rsidP="00834D83">
      <w:pPr>
        <w:spacing w:line="276" w:lineRule="auto"/>
        <w:ind w:firstLine="709"/>
        <w:rPr>
          <w:b/>
        </w:rPr>
      </w:pPr>
      <w:r>
        <w:rPr>
          <w:b/>
        </w:rPr>
        <w:t>Тема: Межсессионный (рубежный) контроль</w:t>
      </w:r>
    </w:p>
    <w:p w:rsidR="00834D83" w:rsidRDefault="00834D83" w:rsidP="00834D83">
      <w:pPr>
        <w:spacing w:line="276" w:lineRule="auto"/>
        <w:ind w:firstLine="709"/>
      </w:pPr>
      <w:r w:rsidRPr="00D12E4E">
        <w:rPr>
          <w:b/>
        </w:rPr>
        <w:t>Задание:</w:t>
      </w:r>
      <w:r>
        <w:t xml:space="preserve">  представить самостоятельно подготовленные пластические этюды  по пройденным темам:</w:t>
      </w:r>
    </w:p>
    <w:p w:rsidR="00834D83" w:rsidRDefault="00834D83" w:rsidP="00834D83">
      <w:pPr>
        <w:spacing w:line="276" w:lineRule="auto"/>
        <w:ind w:firstLine="709"/>
      </w:pPr>
      <w:r>
        <w:rPr>
          <w:color w:val="000000"/>
        </w:rPr>
        <w:t xml:space="preserve">- </w:t>
      </w:r>
      <w:r w:rsidRPr="008A27FC">
        <w:rPr>
          <w:color w:val="000000"/>
        </w:rPr>
        <w:t>Биомеханика сценических ударов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Боевая стойка, боевая дистанция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Сценические удары кулаком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Удары ногой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Озвучивание ударов</w:t>
      </w:r>
    </w:p>
    <w:p w:rsidR="00834D83" w:rsidRPr="00D12E4E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Реакция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 ответить на уточняющие вопросы, а именно: </w:t>
      </w:r>
      <w:r>
        <w:rPr>
          <w:color w:val="000000"/>
        </w:rPr>
        <w:t>б</w:t>
      </w:r>
      <w:r w:rsidRPr="008A27FC">
        <w:rPr>
          <w:color w:val="000000"/>
        </w:rPr>
        <w:t>иомеханика сценических ударов</w:t>
      </w:r>
      <w:r>
        <w:rPr>
          <w:color w:val="000000"/>
        </w:rPr>
        <w:t>, б</w:t>
      </w:r>
      <w:r w:rsidRPr="008A27FC">
        <w:rPr>
          <w:color w:val="000000"/>
        </w:rPr>
        <w:t>оевая стойка, боевая дистанция</w:t>
      </w:r>
      <w:r>
        <w:rPr>
          <w:color w:val="000000"/>
        </w:rPr>
        <w:t>,</w:t>
      </w:r>
      <w:r>
        <w:t xml:space="preserve"> с</w:t>
      </w:r>
      <w:r w:rsidRPr="008A27FC">
        <w:rPr>
          <w:color w:val="000000"/>
        </w:rPr>
        <w:t>ценические удары кулаком</w:t>
      </w:r>
      <w:r>
        <w:rPr>
          <w:color w:val="000000"/>
        </w:rPr>
        <w:t>,</w:t>
      </w:r>
      <w:r>
        <w:t xml:space="preserve"> у</w:t>
      </w:r>
      <w:r w:rsidRPr="008A27FC">
        <w:rPr>
          <w:color w:val="000000"/>
        </w:rPr>
        <w:t>дары ногой</w:t>
      </w:r>
      <w:r>
        <w:rPr>
          <w:color w:val="000000"/>
        </w:rPr>
        <w:t xml:space="preserve">, </w:t>
      </w:r>
      <w:r>
        <w:t>о</w:t>
      </w:r>
      <w:r w:rsidRPr="008A27FC">
        <w:rPr>
          <w:color w:val="000000"/>
        </w:rPr>
        <w:t>звучивание ударов</w:t>
      </w:r>
      <w:r>
        <w:rPr>
          <w:color w:val="000000"/>
        </w:rPr>
        <w:t>,</w:t>
      </w:r>
      <w:r>
        <w:t xml:space="preserve"> р</w:t>
      </w:r>
      <w:r w:rsidRPr="008A27FC">
        <w:rPr>
          <w:color w:val="000000"/>
        </w:rPr>
        <w:t>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  <w:r>
        <w:rPr>
          <w:color w:val="000000"/>
        </w:rPr>
        <w:t xml:space="preserve">; </w:t>
      </w: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  <w:r>
        <w:t xml:space="preserve">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834D83" w:rsidRPr="00B31E0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</w:rPr>
      </w:pP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Тема: </w:t>
      </w:r>
      <w:r w:rsidRPr="00D12E4E">
        <w:rPr>
          <w:b/>
          <w:color w:val="000000"/>
        </w:rPr>
        <w:t>ПРОМЕЖУТОЧНАЯ АТТЕСТАЦИЯ</w:t>
      </w:r>
      <w:r>
        <w:rPr>
          <w:b/>
        </w:rPr>
        <w:t>.</w:t>
      </w:r>
      <w:r w:rsidRPr="00D12E4E">
        <w:rPr>
          <w:b/>
        </w:rPr>
        <w:t xml:space="preserve"> ЭКЗАМЕН      VII СЕМЕСТРА  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color w:val="000000"/>
          <w:sz w:val="20"/>
          <w:szCs w:val="20"/>
        </w:rPr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>
        <w:rPr>
          <w:b/>
          <w:color w:val="000000"/>
          <w:sz w:val="20"/>
          <w:szCs w:val="20"/>
        </w:rPr>
        <w:t xml:space="preserve">2 СЕМЕСТРА - </w:t>
      </w:r>
      <w:r w:rsidRPr="00DC05E5">
        <w:rPr>
          <w:b/>
          <w:color w:val="000000"/>
          <w:sz w:val="20"/>
          <w:szCs w:val="20"/>
        </w:rPr>
        <w:t xml:space="preserve"> ЭКЗАМЕН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proofErr w:type="gramStart"/>
      <w:r w:rsidRPr="0049595C">
        <w:t>Экзамен  проводится</w:t>
      </w:r>
      <w:proofErr w:type="gramEnd"/>
      <w:r w:rsidRPr="0049595C">
        <w:t xml:space="preserve"> в виде  показа  программы, по разделам дисциплины </w:t>
      </w:r>
      <w:r>
        <w:t>«Б1.О.17 Сценическое движение</w:t>
      </w:r>
      <w:r w:rsidRPr="0049595C">
        <w:t>», включая индивидуальные номера, подготовленные студентами к показу в течение  семестра.</w:t>
      </w:r>
    </w:p>
    <w:p w:rsidR="00834D83" w:rsidRDefault="00834D83" w:rsidP="00834D83">
      <w:pPr>
        <w:spacing w:line="276" w:lineRule="auto"/>
        <w:jc w:val="both"/>
      </w:pPr>
      <w:r>
        <w:t xml:space="preserve">Задание: </w:t>
      </w:r>
    </w:p>
    <w:p w:rsidR="00834D83" w:rsidRPr="00D12E4E" w:rsidRDefault="00834D83" w:rsidP="00834D83">
      <w:pPr>
        <w:pStyle w:val="a8"/>
        <w:widowControl/>
        <w:numPr>
          <w:ilvl w:val="0"/>
          <w:numId w:val="4"/>
        </w:numPr>
        <w:autoSpaceDE/>
        <w:autoSpaceDN/>
        <w:spacing w:line="276" w:lineRule="auto"/>
        <w:jc w:val="both"/>
      </w:pPr>
      <w:r w:rsidRPr="00D12E4E">
        <w:t xml:space="preserve">Подготовка и проведение тренинга.   </w:t>
      </w:r>
    </w:p>
    <w:p w:rsidR="00834D83" w:rsidRDefault="00834D83" w:rsidP="00834D83">
      <w:pPr>
        <w:pStyle w:val="a8"/>
        <w:widowControl/>
        <w:numPr>
          <w:ilvl w:val="0"/>
          <w:numId w:val="4"/>
        </w:numPr>
        <w:autoSpaceDE/>
        <w:autoSpaceDN/>
        <w:spacing w:line="276" w:lineRule="auto"/>
        <w:jc w:val="both"/>
      </w:pPr>
      <w:r w:rsidRPr="00D12E4E">
        <w:t xml:space="preserve">Показ техник </w:t>
      </w:r>
      <w:r w:rsidRPr="00D12E4E">
        <w:rPr>
          <w:color w:val="000000"/>
        </w:rPr>
        <w:t>элементов сопротивления и борьбы</w:t>
      </w:r>
      <w:r>
        <w:t xml:space="preserve"> в различных скоростях;  </w:t>
      </w:r>
      <w:r w:rsidRPr="00D12E4E">
        <w:t xml:space="preserve">нанесения и приёма ударов; защиты и озвучивания ударов; бросков; страховки и </w:t>
      </w:r>
      <w:proofErr w:type="spellStart"/>
      <w:r w:rsidRPr="00D12E4E">
        <w:t>самостраховки</w:t>
      </w:r>
      <w:proofErr w:type="spellEnd"/>
      <w:r w:rsidRPr="00D12E4E">
        <w:t xml:space="preserve">; </w:t>
      </w:r>
    </w:p>
    <w:p w:rsidR="00834D83" w:rsidRPr="00D12E4E" w:rsidRDefault="00834D83" w:rsidP="00834D83">
      <w:pPr>
        <w:pStyle w:val="a8"/>
        <w:widowControl/>
        <w:numPr>
          <w:ilvl w:val="0"/>
          <w:numId w:val="4"/>
        </w:numPr>
        <w:autoSpaceDE/>
        <w:autoSpaceDN/>
        <w:spacing w:line="276" w:lineRule="auto"/>
        <w:jc w:val="both"/>
      </w:pPr>
      <w:r w:rsidRPr="00D12E4E">
        <w:t>Показ самостоятельной работы (композиции, вариации, номера) из элементов сценического боя без оружия.</w:t>
      </w:r>
    </w:p>
    <w:p w:rsidR="00834D83" w:rsidRPr="00031573" w:rsidRDefault="00834D83" w:rsidP="00834D83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этюды,  ответить на уточняющие вопросы, а именно: з</w:t>
      </w:r>
      <w:r w:rsidRPr="007949A1">
        <w:t>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834D83" w:rsidRPr="007949A1" w:rsidRDefault="00834D83" w:rsidP="00834D83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jc w:val="both"/>
      </w:pPr>
      <w:r w:rsidRPr="0049595C">
        <w:t>1. Подг</w:t>
      </w:r>
      <w:r>
        <w:t xml:space="preserve">отовка и проведение тренинга </w:t>
      </w:r>
    </w:p>
    <w:p w:rsidR="00834D83" w:rsidRPr="0049595C" w:rsidRDefault="00834D83" w:rsidP="00834D83">
      <w:pPr>
        <w:spacing w:line="276" w:lineRule="auto"/>
        <w:jc w:val="both"/>
      </w:pPr>
      <w:r w:rsidRPr="0049595C">
        <w:t>2. Показ техни</w:t>
      </w:r>
      <w:r>
        <w:t>к падений в различных скоростях</w:t>
      </w:r>
      <w:r w:rsidRPr="0049595C">
        <w:t xml:space="preserve"> </w:t>
      </w:r>
    </w:p>
    <w:p w:rsidR="00834D83" w:rsidRPr="0049595C" w:rsidRDefault="00834D83" w:rsidP="00834D83">
      <w:pPr>
        <w:spacing w:line="276" w:lineRule="auto"/>
        <w:jc w:val="both"/>
      </w:pPr>
      <w:r w:rsidRPr="0049595C">
        <w:t>3. Показ элементов индивидуальной</w:t>
      </w:r>
      <w:r>
        <w:t>/парной  акробатики</w:t>
      </w:r>
      <w:r w:rsidRPr="0049595C">
        <w:t xml:space="preserve"> </w:t>
      </w:r>
    </w:p>
    <w:p w:rsidR="00834D83" w:rsidRPr="00DC05E5" w:rsidRDefault="00834D83" w:rsidP="00834D83">
      <w:pPr>
        <w:spacing w:line="276" w:lineRule="auto"/>
        <w:jc w:val="both"/>
        <w:rPr>
          <w:b/>
        </w:rPr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Pr="008F6878" w:rsidRDefault="00834D83" w:rsidP="00834D8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ОЦЕНОЧНАЯ </w:t>
      </w:r>
      <w:r w:rsidRPr="008F6878">
        <w:rPr>
          <w:b/>
          <w:sz w:val="28"/>
          <w:szCs w:val="28"/>
        </w:rPr>
        <w:t>СИСТЕМА ДИСЦИПЛИНЫ</w:t>
      </w:r>
    </w:p>
    <w:p w:rsidR="00834D83" w:rsidRDefault="00834D83" w:rsidP="00834D83">
      <w:pPr>
        <w:jc w:val="center"/>
        <w:rPr>
          <w:b/>
        </w:rPr>
      </w:pPr>
    </w:p>
    <w:p w:rsidR="00834D83" w:rsidRPr="00A12790" w:rsidRDefault="00834D83" w:rsidP="00834D8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834D83" w:rsidRPr="00A12790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834D83" w:rsidRPr="00A12790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П</w:t>
            </w:r>
            <w:r w:rsidRPr="000510DC">
              <w:rPr>
                <w:b/>
                <w:sz w:val="20"/>
                <w:szCs w:val="20"/>
              </w:rPr>
              <w:t>К(о)-4.</w:t>
            </w:r>
            <w:r w:rsidRPr="000510DC">
              <w:rPr>
                <w:sz w:val="20"/>
                <w:szCs w:val="20"/>
              </w:rPr>
              <w:t xml:space="preserve"> Знать</w:t>
            </w:r>
            <w:r w:rsidRPr="000510DC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510DC">
              <w:rPr>
                <w:sz w:val="20"/>
                <w:szCs w:val="20"/>
              </w:rPr>
              <w:t>Уметь</w:t>
            </w:r>
            <w:r w:rsidRPr="000510DC">
              <w:rPr>
                <w:sz w:val="20"/>
                <w:szCs w:val="20"/>
              </w:rPr>
              <w:tab/>
              <w:t>использовать в работе</w:t>
            </w:r>
            <w:r>
              <w:rPr>
                <w:sz w:val="20"/>
                <w:szCs w:val="20"/>
              </w:rPr>
              <w:t xml:space="preserve"> </w:t>
            </w:r>
            <w:r w:rsidRPr="000510DC">
              <w:rPr>
                <w:sz w:val="20"/>
                <w:szCs w:val="20"/>
              </w:rPr>
              <w:t>над ролью разнообразные средст</w:t>
            </w:r>
            <w:r>
              <w:rPr>
                <w:sz w:val="20"/>
                <w:szCs w:val="20"/>
              </w:rPr>
              <w:t>ва пластической выразительности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510DC">
              <w:rPr>
                <w:sz w:val="20"/>
                <w:szCs w:val="20"/>
              </w:rPr>
              <w:t>Владеть</w:t>
            </w:r>
            <w:r w:rsidRPr="000510DC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основами </w:t>
            </w:r>
            <w:r w:rsidRPr="000510DC">
              <w:rPr>
                <w:sz w:val="20"/>
                <w:szCs w:val="20"/>
              </w:rPr>
              <w:t>сце</w:t>
            </w:r>
            <w:r>
              <w:rPr>
                <w:sz w:val="20"/>
                <w:szCs w:val="20"/>
              </w:rPr>
              <w:t xml:space="preserve">нического движения, акробатики, </w:t>
            </w:r>
            <w:r w:rsidRPr="000510DC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иёмами сценического фехтования, </w:t>
            </w:r>
            <w:r w:rsidRPr="000510DC">
              <w:rPr>
                <w:sz w:val="20"/>
                <w:szCs w:val="20"/>
              </w:rPr>
              <w:t>техникой сценического боя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75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Тема1. </w:t>
            </w:r>
            <w:r w:rsidRPr="002921C4">
              <w:rPr>
                <w:sz w:val="20"/>
                <w:szCs w:val="20"/>
              </w:rPr>
              <w:t>Изучение характерных положений тела во время ведения боя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>Тема 2. Принцип биомеханической пружины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color w:val="000000"/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3. </w:t>
            </w:r>
            <w:r w:rsidRPr="002921C4">
              <w:rPr>
                <w:color w:val="000000"/>
                <w:sz w:val="20"/>
                <w:szCs w:val="20"/>
              </w:rPr>
              <w:t>Отработка навыков борьбы между двумя или несколькими персонажами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color w:val="000000"/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4. </w:t>
            </w:r>
            <w:r w:rsidRPr="002921C4">
              <w:rPr>
                <w:color w:val="000000"/>
                <w:sz w:val="20"/>
                <w:szCs w:val="20"/>
              </w:rPr>
              <w:t>Освоение техники приёмов защиты и нападения без оружия для создания у зрителя впечатления рукопашной схватки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5. </w:t>
            </w:r>
            <w:r w:rsidRPr="002921C4">
              <w:rPr>
                <w:color w:val="000000"/>
                <w:sz w:val="20"/>
                <w:szCs w:val="20"/>
              </w:rPr>
              <w:t>Толчки ногами спереди, сбоку, сзади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03"/>
          <w:jc w:val="center"/>
        </w:trPr>
        <w:tc>
          <w:tcPr>
            <w:tcW w:w="3611" w:type="dxa"/>
            <w:vMerge w:val="restart"/>
            <w:tcBorders>
              <w:top w:val="nil"/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>Тема 6.</w:t>
            </w:r>
            <w:r w:rsidRPr="002921C4">
              <w:rPr>
                <w:color w:val="000000"/>
                <w:sz w:val="20"/>
                <w:szCs w:val="20"/>
              </w:rPr>
              <w:t xml:space="preserve"> Броски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90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7. </w:t>
            </w:r>
            <w:r w:rsidRPr="002921C4">
              <w:rPr>
                <w:color w:val="000000"/>
                <w:sz w:val="20"/>
                <w:szCs w:val="20"/>
              </w:rPr>
              <w:t>Подножки, подсечки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6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8. </w:t>
            </w:r>
            <w:r w:rsidRPr="002921C4">
              <w:rPr>
                <w:color w:val="000000"/>
                <w:sz w:val="20"/>
                <w:szCs w:val="20"/>
              </w:rPr>
              <w:t>Борьба за предмет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Тема 9. </w:t>
            </w:r>
            <w:r w:rsidRPr="002921C4">
              <w:rPr>
                <w:color w:val="000000"/>
                <w:sz w:val="20"/>
                <w:szCs w:val="20"/>
              </w:rPr>
              <w:t>Обезоруживание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Рубежный контроль</w:t>
            </w:r>
          </w:p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ПК(о)-4. Знать</w:t>
            </w:r>
            <w:r w:rsidRPr="001C0BB9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  <w:r>
              <w:rPr>
                <w:sz w:val="20"/>
                <w:szCs w:val="20"/>
              </w:rPr>
              <w:t>:  у</w:t>
            </w:r>
            <w:r w:rsidRPr="001C0BB9">
              <w:rPr>
                <w:sz w:val="20"/>
                <w:szCs w:val="20"/>
              </w:rPr>
              <w:t>пражнения, элементы разминки, тренинга должны проводиться с соблюдением всех</w:t>
            </w:r>
            <w:r>
              <w:rPr>
                <w:sz w:val="20"/>
                <w:szCs w:val="20"/>
              </w:rPr>
              <w:t xml:space="preserve">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081A6A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Уметь</w:t>
            </w:r>
            <w:r w:rsidRPr="001C0BB9">
              <w:rPr>
                <w:sz w:val="20"/>
                <w:szCs w:val="20"/>
              </w:rPr>
              <w:tab/>
              <w:t>использовать в работе над ролью разнообразные средства пластической выразительности</w:t>
            </w:r>
            <w:r>
              <w:rPr>
                <w:sz w:val="20"/>
                <w:szCs w:val="20"/>
              </w:rPr>
              <w:t xml:space="preserve">: </w:t>
            </w:r>
            <w:r w:rsidRPr="001C0BB9">
              <w:rPr>
                <w:sz w:val="20"/>
                <w:szCs w:val="20"/>
              </w:rPr>
              <w:t>Корректно,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bottom w:val="single" w:sz="4" w:space="0" w:color="auto"/>
            </w:tcBorders>
          </w:tcPr>
          <w:p w:rsidR="00834D83" w:rsidRPr="00081A6A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Владеть</w:t>
            </w:r>
            <w:r w:rsidRPr="001C0BB9">
              <w:rPr>
                <w:sz w:val="20"/>
                <w:szCs w:val="20"/>
              </w:rPr>
              <w:tab/>
              <w:t>основами сценического движения, акробатики, приёмами сценического фехтования, техникой сценического боя</w:t>
            </w:r>
            <w:r>
              <w:rPr>
                <w:sz w:val="20"/>
                <w:szCs w:val="20"/>
              </w:rPr>
              <w:t>:</w:t>
            </w:r>
            <w:r w:rsidRPr="001C0BB9">
              <w:rPr>
                <w:sz w:val="20"/>
                <w:szCs w:val="20"/>
              </w:rPr>
              <w:t xml:space="preserve">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77"/>
          <w:jc w:val="center"/>
        </w:trPr>
        <w:tc>
          <w:tcPr>
            <w:tcW w:w="3611" w:type="dxa"/>
            <w:vMerge w:val="restart"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372CAF">
              <w:rPr>
                <w:sz w:val="20"/>
                <w:szCs w:val="20"/>
              </w:rPr>
              <w:t>Промежуточная аттестация</w:t>
            </w:r>
            <w:r>
              <w:rPr>
                <w:sz w:val="20"/>
                <w:szCs w:val="20"/>
              </w:rPr>
              <w:t xml:space="preserve"> (зачет)</w:t>
            </w:r>
          </w:p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DF3136" w:rsidRDefault="00834D83" w:rsidP="00C916C0">
            <w:pPr>
              <w:rPr>
                <w:sz w:val="20"/>
                <w:szCs w:val="20"/>
              </w:rPr>
            </w:pPr>
            <w:r w:rsidRPr="00DF3136">
              <w:rPr>
                <w:sz w:val="20"/>
                <w:szCs w:val="20"/>
              </w:rPr>
              <w:t>Подготовка и проведение тренинга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24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DF3136" w:rsidRDefault="00834D83" w:rsidP="00C916C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F3136">
              <w:rPr>
                <w:sz w:val="20"/>
                <w:szCs w:val="20"/>
              </w:rPr>
              <w:t xml:space="preserve">Показ техник (упражнения)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DF3136" w:rsidRDefault="00834D83" w:rsidP="00C916C0">
            <w:pPr>
              <w:rPr>
                <w:sz w:val="20"/>
                <w:szCs w:val="20"/>
              </w:rPr>
            </w:pPr>
            <w:r w:rsidRPr="00DF3136">
              <w:rPr>
                <w:sz w:val="20"/>
                <w:szCs w:val="20"/>
              </w:rPr>
              <w:t>Показ этюдов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</w:tbl>
    <w:p w:rsidR="00834D83" w:rsidRDefault="00834D83" w:rsidP="00834D83">
      <w:pPr>
        <w:jc w:val="center"/>
        <w:rPr>
          <w:b/>
        </w:rPr>
      </w:pPr>
    </w:p>
    <w:p w:rsidR="00834D83" w:rsidRPr="00834D83" w:rsidRDefault="00834D83" w:rsidP="00834D8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4D83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34D83" w:rsidRPr="008619A0" w:rsidRDefault="00834D83" w:rsidP="00834D8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34D83" w:rsidRDefault="00834D83" w:rsidP="00834D8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34D83" w:rsidRPr="008619A0" w:rsidRDefault="00834D83" w:rsidP="00834D8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34D83" w:rsidRPr="008619A0" w:rsidRDefault="00834D83" w:rsidP="00834D83">
      <w:pPr>
        <w:ind w:firstLine="709"/>
        <w:jc w:val="both"/>
        <w:rPr>
          <w:sz w:val="32"/>
          <w:szCs w:val="32"/>
        </w:rPr>
      </w:pPr>
    </w:p>
    <w:p w:rsidR="00834D83" w:rsidRPr="008619A0" w:rsidRDefault="00834D83" w:rsidP="00834D83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</w:t>
      </w:r>
      <w:r>
        <w:rPr>
          <w:lang w:eastAsia="zh-CN"/>
        </w:rPr>
        <w:lastRenderedPageBreak/>
        <w:t xml:space="preserve">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834D83" w:rsidRPr="00B31E03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834D83" w:rsidRDefault="00834D83" w:rsidP="00834D83">
      <w:pPr>
        <w:jc w:val="center"/>
        <w:rPr>
          <w:b/>
        </w:rPr>
      </w:pPr>
    </w:p>
    <w:p w:rsidR="00834D83" w:rsidRDefault="00834D83" w:rsidP="00834D83">
      <w:pPr>
        <w:jc w:val="center"/>
        <w:rPr>
          <w:b/>
        </w:rPr>
      </w:pPr>
    </w:p>
    <w:p w:rsidR="00834D83" w:rsidRPr="00A12790" w:rsidRDefault="00834D83" w:rsidP="00834D8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834D83" w:rsidRPr="00A12790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834D83" w:rsidRPr="00A12790" w:rsidTr="00C916C0">
        <w:trPr>
          <w:cantSplit/>
          <w:trHeight w:val="447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B31E03" w:rsidRDefault="00834D83" w:rsidP="00C916C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921C4">
              <w:rPr>
                <w:sz w:val="20"/>
                <w:szCs w:val="20"/>
              </w:rPr>
              <w:t>нает</w:t>
            </w:r>
            <w:r w:rsidRPr="002921C4">
              <w:rPr>
                <w:sz w:val="20"/>
                <w:szCs w:val="20"/>
              </w:rPr>
              <w:tab/>
              <w:t xml:space="preserve"> возможности и про</w:t>
            </w:r>
            <w:r>
              <w:rPr>
                <w:sz w:val="20"/>
                <w:szCs w:val="20"/>
              </w:rPr>
              <w:t>блемы своего телесного аппарата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умеет поддерживать свою внешнюю форму с помощью </w:t>
            </w:r>
            <w:r>
              <w:rPr>
                <w:sz w:val="20"/>
                <w:szCs w:val="20"/>
              </w:rPr>
              <w:t>пластического тренинга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>владеет навыками пластического и психофизического тренинга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390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10.</w:t>
            </w:r>
            <w:r w:rsidRPr="002921C4">
              <w:rPr>
                <w:color w:val="000000"/>
                <w:sz w:val="20"/>
                <w:szCs w:val="20"/>
              </w:rPr>
              <w:t xml:space="preserve"> Биомеханика сценических ударов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11.</w:t>
            </w:r>
            <w:r w:rsidRPr="002921C4">
              <w:rPr>
                <w:sz w:val="20"/>
                <w:szCs w:val="20"/>
              </w:rPr>
              <w:t xml:space="preserve"> . </w:t>
            </w:r>
            <w:r w:rsidRPr="002921C4">
              <w:rPr>
                <w:color w:val="000000"/>
                <w:sz w:val="20"/>
                <w:szCs w:val="20"/>
              </w:rPr>
              <w:t>Боевая стойка, боевая дистанция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12.</w:t>
            </w:r>
            <w:r w:rsidRPr="002921C4">
              <w:rPr>
                <w:color w:val="000000"/>
                <w:sz w:val="20"/>
                <w:szCs w:val="20"/>
              </w:rPr>
              <w:t xml:space="preserve"> Сценические удары кулаком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 xml:space="preserve">Тема 13. </w:t>
            </w:r>
            <w:r w:rsidRPr="002921C4">
              <w:rPr>
                <w:color w:val="000000"/>
                <w:sz w:val="20"/>
                <w:szCs w:val="20"/>
              </w:rPr>
              <w:t>Удары ногой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47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  <w:lang w:eastAsia="zh-CN"/>
              </w:rPr>
              <w:t xml:space="preserve">Тема 14. </w:t>
            </w:r>
            <w:r w:rsidRPr="002921C4">
              <w:rPr>
                <w:color w:val="000000"/>
                <w:sz w:val="20"/>
                <w:szCs w:val="20"/>
              </w:rPr>
              <w:t>Озвучивание ударов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6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15.</w:t>
            </w:r>
            <w:r w:rsidRPr="002921C4">
              <w:rPr>
                <w:color w:val="000000"/>
                <w:sz w:val="20"/>
                <w:szCs w:val="20"/>
              </w:rPr>
              <w:t xml:space="preserve"> Реакция на толчки и удары  (с падением)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2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16.</w:t>
            </w:r>
            <w:r w:rsidRPr="002921C4">
              <w:rPr>
                <w:color w:val="000000"/>
                <w:sz w:val="20"/>
                <w:szCs w:val="20"/>
              </w:rPr>
              <w:t xml:space="preserve"> Защита от ударов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0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17.</w:t>
            </w:r>
            <w:r w:rsidRPr="002921C4">
              <w:rPr>
                <w:color w:val="000000"/>
                <w:sz w:val="20"/>
                <w:szCs w:val="20"/>
              </w:rPr>
              <w:t xml:space="preserve"> Техники имитации нанесения ударов предметами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18.</w:t>
            </w:r>
            <w:r w:rsidRPr="002921C4">
              <w:rPr>
                <w:color w:val="000000"/>
                <w:sz w:val="20"/>
                <w:szCs w:val="20"/>
              </w:rPr>
              <w:t xml:space="preserve"> Технологии озвучивания ударов при работе с предметной средой</w:t>
            </w:r>
            <w:r w:rsidRPr="002921C4">
              <w:rPr>
                <w:sz w:val="20"/>
                <w:szCs w:val="20"/>
              </w:rPr>
              <w:tab/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ПК(о)-4. Знать</w:t>
            </w:r>
            <w:r w:rsidRPr="001C0BB9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  <w:r>
              <w:rPr>
                <w:sz w:val="20"/>
                <w:szCs w:val="20"/>
              </w:rPr>
              <w:t>:  у</w:t>
            </w:r>
            <w:r w:rsidRPr="001C0BB9">
              <w:rPr>
                <w:sz w:val="20"/>
                <w:szCs w:val="20"/>
              </w:rPr>
              <w:t>пражнения, элементы разминки, тренинга должны проводиться с соблюдением всех</w:t>
            </w:r>
            <w:r>
              <w:rPr>
                <w:sz w:val="20"/>
                <w:szCs w:val="20"/>
              </w:rPr>
              <w:t xml:space="preserve">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081A6A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Уметь</w:t>
            </w:r>
            <w:r w:rsidRPr="001C0BB9">
              <w:rPr>
                <w:sz w:val="20"/>
                <w:szCs w:val="20"/>
              </w:rPr>
              <w:tab/>
              <w:t>использовать в работе над ролью разнообразные средства пластической выразительности</w:t>
            </w:r>
            <w:r>
              <w:rPr>
                <w:sz w:val="20"/>
                <w:szCs w:val="20"/>
              </w:rPr>
              <w:t xml:space="preserve">: </w:t>
            </w:r>
            <w:r w:rsidRPr="001C0BB9">
              <w:rPr>
                <w:sz w:val="20"/>
                <w:szCs w:val="20"/>
              </w:rPr>
              <w:t>Корректно,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081A6A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Владеть</w:t>
            </w:r>
            <w:r w:rsidRPr="001C0BB9">
              <w:rPr>
                <w:sz w:val="20"/>
                <w:szCs w:val="20"/>
              </w:rPr>
              <w:tab/>
              <w:t>основами сценического движения, акробатики, приёмами сценического фехтования, техникой сценического боя</w:t>
            </w:r>
            <w:r>
              <w:rPr>
                <w:sz w:val="20"/>
                <w:szCs w:val="20"/>
              </w:rPr>
              <w:t>:</w:t>
            </w:r>
            <w:r w:rsidRPr="001C0BB9">
              <w:rPr>
                <w:sz w:val="20"/>
                <w:szCs w:val="20"/>
              </w:rPr>
              <w:t xml:space="preserve">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70"/>
          <w:jc w:val="center"/>
        </w:trPr>
        <w:tc>
          <w:tcPr>
            <w:tcW w:w="3611" w:type="dxa"/>
            <w:vMerge w:val="restart"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372CAF">
              <w:rPr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(экзамен)</w:t>
            </w:r>
          </w:p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3" w:rsidRPr="002921C4" w:rsidRDefault="00834D83" w:rsidP="00834D83">
            <w:pPr>
              <w:pStyle w:val="a8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Подготовка и проведение тренинга.  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4E7B1C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834D83" w:rsidRPr="00A12790" w:rsidTr="00C916C0">
        <w:trPr>
          <w:cantSplit/>
          <w:trHeight w:val="25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3" w:rsidRPr="002921C4" w:rsidRDefault="00834D83" w:rsidP="00834D83">
            <w:pPr>
              <w:pStyle w:val="a8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Показ техник </w:t>
            </w:r>
            <w:r w:rsidRPr="002921C4">
              <w:rPr>
                <w:color w:val="000000"/>
                <w:sz w:val="20"/>
                <w:szCs w:val="20"/>
              </w:rPr>
              <w:t>элементов сопротивления и борьбы</w:t>
            </w:r>
            <w:r w:rsidRPr="002921C4">
              <w:rPr>
                <w:sz w:val="20"/>
                <w:szCs w:val="20"/>
              </w:rPr>
              <w:t xml:space="preserve"> в различных скоростях;  нанесения и приёма ударов; защиты и озвучивания ударов; бросков; страховки и </w:t>
            </w:r>
            <w:proofErr w:type="spellStart"/>
            <w:r w:rsidRPr="002921C4">
              <w:rPr>
                <w:sz w:val="20"/>
                <w:szCs w:val="20"/>
              </w:rPr>
              <w:t>самостраховки</w:t>
            </w:r>
            <w:proofErr w:type="spellEnd"/>
            <w:r w:rsidRPr="002921C4">
              <w:rPr>
                <w:sz w:val="20"/>
                <w:szCs w:val="20"/>
              </w:rPr>
              <w:t xml:space="preserve">;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4E7B1C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834D83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3" w:rsidRPr="002921C4" w:rsidRDefault="00834D83" w:rsidP="00834D83">
            <w:pPr>
              <w:pStyle w:val="a8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>Показ самостоятельной работы (композиции, вариации, номера) из элементов сценического боя без оружия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4E7B1C">
              <w:rPr>
                <w:sz w:val="20"/>
                <w:szCs w:val="20"/>
              </w:rPr>
              <w:t>Оценка: 5-отл., 4-хор. 3- уд., 2- неуд.</w:t>
            </w:r>
          </w:p>
        </w:tc>
      </w:tr>
    </w:tbl>
    <w:p w:rsidR="00834D83" w:rsidRDefault="00834D83" w:rsidP="00834D83">
      <w:pPr>
        <w:tabs>
          <w:tab w:val="left" w:pos="1694"/>
        </w:tabs>
        <w:jc w:val="center"/>
        <w:rPr>
          <w:b/>
          <w:sz w:val="32"/>
          <w:szCs w:val="32"/>
        </w:rPr>
      </w:pPr>
    </w:p>
    <w:p w:rsidR="00834D83" w:rsidRPr="008619A0" w:rsidRDefault="00834D83" w:rsidP="00834D83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834D83" w:rsidRDefault="00834D83" w:rsidP="00834D83">
      <w:pPr>
        <w:tabs>
          <w:tab w:val="left" w:pos="1694"/>
        </w:tabs>
        <w:jc w:val="center"/>
        <w:rPr>
          <w:sz w:val="32"/>
          <w:szCs w:val="32"/>
        </w:rPr>
      </w:pPr>
    </w:p>
    <w:p w:rsidR="00834D83" w:rsidRDefault="00834D83" w:rsidP="00834D83">
      <w:pPr>
        <w:tabs>
          <w:tab w:val="left" w:pos="1694"/>
        </w:tabs>
        <w:jc w:val="center"/>
        <w:rPr>
          <w:sz w:val="32"/>
          <w:szCs w:val="32"/>
        </w:rPr>
      </w:pPr>
    </w:p>
    <w:p w:rsidR="00834D83" w:rsidRPr="00834D83" w:rsidRDefault="00834D83" w:rsidP="00834D83">
      <w:pPr>
        <w:tabs>
          <w:tab w:val="left" w:pos="1694"/>
        </w:tabs>
        <w:jc w:val="center"/>
        <w:rPr>
          <w:sz w:val="24"/>
          <w:szCs w:val="24"/>
        </w:rPr>
      </w:pPr>
    </w:p>
    <w:p w:rsidR="00834D83" w:rsidRPr="00834D83" w:rsidRDefault="00834D83" w:rsidP="00834D8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4D83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34D83" w:rsidRDefault="00834D83" w:rsidP="00834D83">
      <w:pPr>
        <w:jc w:val="both"/>
        <w:rPr>
          <w:b/>
        </w:rPr>
      </w:pPr>
    </w:p>
    <w:p w:rsidR="00834D83" w:rsidRDefault="00834D83" w:rsidP="00834D83">
      <w:pPr>
        <w:rPr>
          <w:lang w:eastAsia="zh-CN"/>
        </w:rPr>
      </w:pPr>
    </w:p>
    <w:p w:rsidR="00834D83" w:rsidRPr="00834D83" w:rsidRDefault="00834D83" w:rsidP="00834D8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4D83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34D83" w:rsidRPr="008619A0" w:rsidRDefault="00834D83" w:rsidP="00834D83">
      <w:pPr>
        <w:jc w:val="both"/>
        <w:rPr>
          <w:sz w:val="32"/>
          <w:szCs w:val="32"/>
        </w:rPr>
      </w:pPr>
    </w:p>
    <w:p w:rsidR="00834D83" w:rsidRDefault="00834D83" w:rsidP="00834D83">
      <w:pPr>
        <w:jc w:val="center"/>
        <w:rPr>
          <w:sz w:val="32"/>
          <w:szCs w:val="32"/>
        </w:rPr>
      </w:pPr>
    </w:p>
    <w:p w:rsidR="00834D83" w:rsidRDefault="00834D83" w:rsidP="00834D83">
      <w:pPr>
        <w:jc w:val="center"/>
        <w:rPr>
          <w:sz w:val="32"/>
          <w:szCs w:val="32"/>
        </w:rPr>
      </w:pPr>
    </w:p>
    <w:p w:rsidR="00834D83" w:rsidRDefault="00834D83" w:rsidP="00834D83">
      <w:pPr>
        <w:jc w:val="center"/>
        <w:rPr>
          <w:sz w:val="32"/>
          <w:szCs w:val="32"/>
        </w:rPr>
      </w:pP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Программа составлена в соответствии с требованиями ФГОС ВО</w:t>
      </w: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по направлению </w:t>
      </w:r>
      <w:r>
        <w:rPr>
          <w:bCs/>
        </w:rPr>
        <w:t>52.05.01 «Актерское искусство»</w:t>
      </w: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 подготовки «Артист драматического театра и кино»</w:t>
      </w: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Автор(ы): Жуков С.Ю.</w:t>
      </w:r>
      <w:bookmarkStart w:id="0" w:name="_GoBack"/>
      <w:bookmarkEnd w:id="0"/>
    </w:p>
    <w:sectPr w:rsidR="00834D8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 w15:restartNumberingAfterBreak="0">
    <w:nsid w:val="043B6C1E"/>
    <w:multiLevelType w:val="hybridMultilevel"/>
    <w:tmpl w:val="666475EC"/>
    <w:lvl w:ilvl="0" w:tplc="50A2AD22">
      <w:start w:val="4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C939FF"/>
    <w:multiLevelType w:val="hybridMultilevel"/>
    <w:tmpl w:val="1746320A"/>
    <w:lvl w:ilvl="0" w:tplc="05CA4FF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00699A"/>
    <w:multiLevelType w:val="hybridMultilevel"/>
    <w:tmpl w:val="A5EA6BB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623DB8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29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2FB25AC"/>
    <w:multiLevelType w:val="hybridMultilevel"/>
    <w:tmpl w:val="11A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83429"/>
    <w:multiLevelType w:val="hybridMultilevel"/>
    <w:tmpl w:val="80ACA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6" w15:restartNumberingAfterBreak="0">
    <w:nsid w:val="5BF46C3D"/>
    <w:multiLevelType w:val="hybridMultilevel"/>
    <w:tmpl w:val="F932A2FE"/>
    <w:lvl w:ilvl="0" w:tplc="B4F83A0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6E0EF4"/>
    <w:multiLevelType w:val="hybridMultilevel"/>
    <w:tmpl w:val="C554D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2" w15:restartNumberingAfterBreak="0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194037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D715BB"/>
    <w:multiLevelType w:val="hybridMultilevel"/>
    <w:tmpl w:val="ECAAC07A"/>
    <w:lvl w:ilvl="0" w:tplc="A202D41C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97B32F7"/>
    <w:multiLevelType w:val="hybridMultilevel"/>
    <w:tmpl w:val="BFA0D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7"/>
  </w:num>
  <w:num w:numId="3">
    <w:abstractNumId w:val="3"/>
  </w:num>
  <w:num w:numId="4">
    <w:abstractNumId w:val="4"/>
  </w:num>
  <w:num w:numId="5">
    <w:abstractNumId w:val="45"/>
  </w:num>
  <w:num w:numId="6">
    <w:abstractNumId w:val="20"/>
  </w:num>
  <w:num w:numId="7">
    <w:abstractNumId w:val="11"/>
  </w:num>
  <w:num w:numId="8">
    <w:abstractNumId w:val="28"/>
  </w:num>
  <w:num w:numId="9">
    <w:abstractNumId w:val="29"/>
  </w:num>
  <w:num w:numId="10">
    <w:abstractNumId w:val="48"/>
  </w:num>
  <w:num w:numId="11">
    <w:abstractNumId w:val="31"/>
  </w:num>
  <w:num w:numId="12">
    <w:abstractNumId w:val="38"/>
  </w:num>
  <w:num w:numId="13">
    <w:abstractNumId w:val="33"/>
  </w:num>
  <w:num w:numId="14">
    <w:abstractNumId w:val="18"/>
  </w:num>
  <w:num w:numId="15">
    <w:abstractNumId w:val="16"/>
  </w:num>
  <w:num w:numId="16">
    <w:abstractNumId w:val="39"/>
  </w:num>
  <w:num w:numId="17">
    <w:abstractNumId w:val="15"/>
  </w:num>
  <w:num w:numId="18">
    <w:abstractNumId w:val="7"/>
  </w:num>
  <w:num w:numId="19">
    <w:abstractNumId w:val="0"/>
  </w:num>
  <w:num w:numId="20">
    <w:abstractNumId w:val="5"/>
  </w:num>
  <w:num w:numId="21">
    <w:abstractNumId w:val="19"/>
  </w:num>
  <w:num w:numId="22">
    <w:abstractNumId w:val="1"/>
  </w:num>
  <w:num w:numId="23">
    <w:abstractNumId w:val="40"/>
  </w:num>
  <w:num w:numId="24">
    <w:abstractNumId w:val="32"/>
  </w:num>
  <w:num w:numId="25">
    <w:abstractNumId w:val="27"/>
  </w:num>
  <w:num w:numId="26">
    <w:abstractNumId w:val="42"/>
  </w:num>
  <w:num w:numId="27">
    <w:abstractNumId w:val="41"/>
  </w:num>
  <w:num w:numId="28">
    <w:abstractNumId w:val="12"/>
  </w:num>
  <w:num w:numId="29">
    <w:abstractNumId w:val="21"/>
  </w:num>
  <w:num w:numId="30">
    <w:abstractNumId w:val="14"/>
  </w:num>
  <w:num w:numId="31">
    <w:abstractNumId w:val="13"/>
  </w:num>
  <w:num w:numId="32">
    <w:abstractNumId w:val="36"/>
  </w:num>
  <w:num w:numId="33">
    <w:abstractNumId w:val="24"/>
  </w:num>
  <w:num w:numId="34">
    <w:abstractNumId w:val="46"/>
  </w:num>
  <w:num w:numId="35">
    <w:abstractNumId w:val="23"/>
  </w:num>
  <w:num w:numId="36">
    <w:abstractNumId w:val="6"/>
  </w:num>
  <w:num w:numId="37">
    <w:abstractNumId w:val="44"/>
  </w:num>
  <w:num w:numId="38">
    <w:abstractNumId w:val="30"/>
  </w:num>
  <w:num w:numId="39">
    <w:abstractNumId w:val="43"/>
  </w:num>
  <w:num w:numId="40">
    <w:abstractNumId w:val="8"/>
  </w:num>
  <w:num w:numId="41">
    <w:abstractNumId w:val="25"/>
  </w:num>
  <w:num w:numId="42">
    <w:abstractNumId w:val="17"/>
  </w:num>
  <w:num w:numId="43">
    <w:abstractNumId w:val="35"/>
  </w:num>
  <w:num w:numId="44">
    <w:abstractNumId w:val="26"/>
  </w:num>
  <w:num w:numId="45">
    <w:abstractNumId w:val="22"/>
  </w:num>
  <w:num w:numId="46">
    <w:abstractNumId w:val="9"/>
  </w:num>
  <w:num w:numId="47">
    <w:abstractNumId w:val="2"/>
  </w:num>
  <w:num w:numId="48">
    <w:abstractNumId w:val="34"/>
  </w:num>
  <w:num w:numId="4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7A0"/>
    <w:rsid w:val="000F1020"/>
    <w:rsid w:val="003D124B"/>
    <w:rsid w:val="00834D83"/>
    <w:rsid w:val="009C22C4"/>
    <w:rsid w:val="00B47767"/>
    <w:rsid w:val="00B50E08"/>
    <w:rsid w:val="00C417A0"/>
    <w:rsid w:val="00D93CA6"/>
    <w:rsid w:val="00FA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E393E"/>
  <w15:docId w15:val="{885114ED-1FED-4027-BC9B-EFCE11B3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9C22C4"/>
    <w:pPr>
      <w:keepNext/>
      <w:widowControl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unhideWhenUsed/>
    <w:qFormat/>
    <w:rsid w:val="009C22C4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qFormat/>
    <w:rsid w:val="00834D83"/>
    <w:pPr>
      <w:keepNext/>
      <w:keepLines/>
      <w:widowControl/>
      <w:numPr>
        <w:ilvl w:val="2"/>
        <w:numId w:val="7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9C22C4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834D8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834D8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834D8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834D83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834D83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spacing w:before="85"/>
      <w:ind w:left="1248" w:right="1237"/>
      <w:jc w:val="center"/>
    </w:pPr>
    <w:rPr>
      <w:sz w:val="32"/>
      <w:szCs w:val="32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9C22C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9C22C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1"/>
    <w:link w:val="4"/>
    <w:rsid w:val="009C22C4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a5">
    <w:name w:val="Основной текст Знак"/>
    <w:link w:val="a4"/>
    <w:locked/>
    <w:rsid w:val="009C22C4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9">
    <w:name w:val="Block Text"/>
    <w:basedOn w:val="a0"/>
    <w:qFormat/>
    <w:rsid w:val="009C22C4"/>
    <w:pPr>
      <w:widowControl/>
      <w:autoSpaceDE/>
      <w:autoSpaceDN/>
      <w:spacing w:before="40"/>
      <w:ind w:left="1080" w:right="1000"/>
      <w:jc w:val="center"/>
    </w:pPr>
    <w:rPr>
      <w:sz w:val="20"/>
      <w:szCs w:val="20"/>
      <w:lang w:eastAsia="ru-RU"/>
    </w:rPr>
  </w:style>
  <w:style w:type="paragraph" w:styleId="aa">
    <w:name w:val="caption"/>
    <w:basedOn w:val="a0"/>
    <w:next w:val="a0"/>
    <w:qFormat/>
    <w:rsid w:val="009C22C4"/>
    <w:pPr>
      <w:kinsoku w:val="0"/>
      <w:overflowPunct w:val="0"/>
      <w:jc w:val="center"/>
    </w:pPr>
    <w:rPr>
      <w:rFonts w:eastAsia="Прямой Проп"/>
      <w:b/>
      <w:color w:val="000000"/>
      <w:sz w:val="32"/>
      <w:szCs w:val="20"/>
      <w:lang w:eastAsia="ru-RU"/>
    </w:rPr>
  </w:style>
  <w:style w:type="paragraph" w:customStyle="1" w:styleId="11">
    <w:name w:val="Обычный1"/>
    <w:rsid w:val="009C22C4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FR1">
    <w:name w:val="FR1"/>
    <w:rsid w:val="009C22C4"/>
    <w:pPr>
      <w:autoSpaceDE/>
      <w:autoSpaceDN/>
      <w:snapToGrid w:val="0"/>
      <w:spacing w:before="20"/>
      <w:ind w:firstLine="560"/>
    </w:pPr>
    <w:rPr>
      <w:rFonts w:ascii="Arial" w:eastAsia="Times New Roman" w:hAnsi="Arial" w:cs="Times New Roman"/>
      <w:i/>
      <w:sz w:val="20"/>
      <w:szCs w:val="20"/>
      <w:lang w:val="ru-RU" w:eastAsia="ru-RU"/>
    </w:rPr>
  </w:style>
  <w:style w:type="table" w:styleId="ab">
    <w:name w:val="Table Grid"/>
    <w:basedOn w:val="a2"/>
    <w:uiPriority w:val="59"/>
    <w:rsid w:val="009C22C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0"/>
    <w:next w:val="a0"/>
    <w:autoRedefine/>
    <w:uiPriority w:val="39"/>
    <w:unhideWhenUsed/>
    <w:qFormat/>
    <w:rsid w:val="009C22C4"/>
    <w:pPr>
      <w:widowControl/>
      <w:autoSpaceDE/>
      <w:autoSpaceDN/>
      <w:spacing w:after="100" w:line="256" w:lineRule="auto"/>
    </w:pPr>
    <w:rPr>
      <w:rFonts w:ascii="Calibri" w:hAnsi="Calibri"/>
      <w:lang w:eastAsia="ru-RU"/>
    </w:rPr>
  </w:style>
  <w:style w:type="paragraph" w:styleId="21">
    <w:name w:val="toc 2"/>
    <w:basedOn w:val="a0"/>
    <w:next w:val="a0"/>
    <w:autoRedefine/>
    <w:uiPriority w:val="39"/>
    <w:unhideWhenUsed/>
    <w:qFormat/>
    <w:rsid w:val="009C22C4"/>
    <w:pPr>
      <w:widowControl/>
      <w:autoSpaceDE/>
      <w:autoSpaceDN/>
      <w:spacing w:after="100" w:line="256" w:lineRule="auto"/>
      <w:ind w:left="220"/>
    </w:pPr>
    <w:rPr>
      <w:rFonts w:ascii="Calibri" w:hAnsi="Calibri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9C22C4"/>
    <w:pPr>
      <w:widowControl/>
      <w:autoSpaceDE/>
      <w:autoSpaceDN/>
      <w:spacing w:after="100" w:line="256" w:lineRule="auto"/>
      <w:ind w:left="440"/>
    </w:pPr>
    <w:rPr>
      <w:rFonts w:ascii="Calibri" w:hAnsi="Calibri"/>
      <w:lang w:eastAsia="ru-RU"/>
    </w:rPr>
  </w:style>
  <w:style w:type="paragraph" w:styleId="ac">
    <w:name w:val="TOC Heading"/>
    <w:basedOn w:val="1"/>
    <w:next w:val="a0"/>
    <w:uiPriority w:val="39"/>
    <w:unhideWhenUsed/>
    <w:qFormat/>
    <w:rsid w:val="009C22C4"/>
    <w:pPr>
      <w:keepLines/>
      <w:spacing w:after="0" w:line="256" w:lineRule="auto"/>
      <w:outlineLvl w:val="9"/>
    </w:pPr>
    <w:rPr>
      <w:b w:val="0"/>
      <w:bCs w:val="0"/>
      <w:color w:val="2E74B5"/>
      <w:kern w:val="0"/>
    </w:rPr>
  </w:style>
  <w:style w:type="paragraph" w:customStyle="1" w:styleId="Style4">
    <w:name w:val="Style4"/>
    <w:basedOn w:val="a0"/>
    <w:qFormat/>
    <w:rsid w:val="009C22C4"/>
    <w:pPr>
      <w:autoSpaceDN/>
      <w:spacing w:line="312" w:lineRule="exact"/>
      <w:ind w:hanging="322"/>
    </w:pPr>
    <w:rPr>
      <w:sz w:val="24"/>
      <w:szCs w:val="24"/>
      <w:lang w:eastAsia="zh-CN"/>
    </w:rPr>
  </w:style>
  <w:style w:type="paragraph" w:styleId="32">
    <w:name w:val="Body Text Indent 3"/>
    <w:basedOn w:val="a0"/>
    <w:link w:val="33"/>
    <w:qFormat/>
    <w:rsid w:val="009C22C4"/>
    <w:pPr>
      <w:widowControl/>
      <w:autoSpaceDE/>
      <w:autoSpaceDN/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rsid w:val="009C22C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d">
    <w:name w:val="Strong"/>
    <w:uiPriority w:val="22"/>
    <w:qFormat/>
    <w:rsid w:val="009C22C4"/>
    <w:rPr>
      <w:b/>
      <w:bCs/>
    </w:rPr>
  </w:style>
  <w:style w:type="character" w:customStyle="1" w:styleId="a7">
    <w:name w:val="Заголовок Знак"/>
    <w:link w:val="a6"/>
    <w:uiPriority w:val="10"/>
    <w:rsid w:val="009C22C4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e">
    <w:name w:val="Balloon Text"/>
    <w:basedOn w:val="a0"/>
    <w:link w:val="af"/>
    <w:qFormat/>
    <w:rsid w:val="009C22C4"/>
    <w:pPr>
      <w:widowControl/>
      <w:autoSpaceDE/>
      <w:autoSpaceDN/>
    </w:pPr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1"/>
    <w:link w:val="ae"/>
    <w:qFormat/>
    <w:rsid w:val="009C22C4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30">
    <w:name w:val="Заголовок 3 Знак"/>
    <w:basedOn w:val="a1"/>
    <w:link w:val="3"/>
    <w:rsid w:val="00834D8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834D8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834D8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834D8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834D83"/>
    <w:rPr>
      <w:rFonts w:ascii="Times New Roman" w:eastAsia="Times New Roman" w:hAnsi="Times New Roman" w:cs="Times New Roman"/>
      <w:b/>
      <w:color w:val="272727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834D83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paragraph" w:customStyle="1" w:styleId="22">
    <w:name w:val="Обычный2"/>
    <w:rsid w:val="00834D83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numbering" w:customStyle="1" w:styleId="13">
    <w:name w:val="Нет списка1"/>
    <w:next w:val="a3"/>
    <w:uiPriority w:val="99"/>
    <w:semiHidden/>
    <w:unhideWhenUsed/>
    <w:rsid w:val="00834D83"/>
  </w:style>
  <w:style w:type="character" w:customStyle="1" w:styleId="WW8Num1z0">
    <w:name w:val="WW8Num1z0"/>
    <w:qFormat/>
    <w:rsid w:val="00834D83"/>
    <w:rPr>
      <w:rFonts w:cs="Times New Roman"/>
    </w:rPr>
  </w:style>
  <w:style w:type="character" w:customStyle="1" w:styleId="WW8Num2z0">
    <w:name w:val="WW8Num2z0"/>
    <w:qFormat/>
    <w:rsid w:val="00834D83"/>
    <w:rPr>
      <w:b/>
      <w:bCs/>
      <w:i/>
      <w:spacing w:val="-2"/>
    </w:rPr>
  </w:style>
  <w:style w:type="character" w:customStyle="1" w:styleId="WW8Num3z0">
    <w:name w:val="WW8Num3z0"/>
    <w:qFormat/>
    <w:rsid w:val="00834D83"/>
    <w:rPr>
      <w:rFonts w:ascii="Symbol" w:hAnsi="Symbol" w:cs="Symbol"/>
      <w:sz w:val="20"/>
    </w:rPr>
  </w:style>
  <w:style w:type="character" w:customStyle="1" w:styleId="WW8Num3z1">
    <w:name w:val="WW8Num3z1"/>
    <w:qFormat/>
    <w:rsid w:val="00834D8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834D8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834D8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834D83"/>
  </w:style>
  <w:style w:type="character" w:customStyle="1" w:styleId="WW8Num4z2">
    <w:name w:val="WW8Num4z2"/>
    <w:qFormat/>
    <w:rsid w:val="00834D83"/>
  </w:style>
  <w:style w:type="character" w:customStyle="1" w:styleId="WW8Num4z3">
    <w:name w:val="WW8Num4z3"/>
    <w:qFormat/>
    <w:rsid w:val="00834D83"/>
  </w:style>
  <w:style w:type="character" w:customStyle="1" w:styleId="WW8Num4z4">
    <w:name w:val="WW8Num4z4"/>
    <w:qFormat/>
    <w:rsid w:val="00834D83"/>
  </w:style>
  <w:style w:type="character" w:customStyle="1" w:styleId="WW8Num4z5">
    <w:name w:val="WW8Num4z5"/>
    <w:qFormat/>
    <w:rsid w:val="00834D83"/>
  </w:style>
  <w:style w:type="character" w:customStyle="1" w:styleId="WW8Num4z6">
    <w:name w:val="WW8Num4z6"/>
    <w:qFormat/>
    <w:rsid w:val="00834D83"/>
  </w:style>
  <w:style w:type="character" w:customStyle="1" w:styleId="WW8Num4z7">
    <w:name w:val="WW8Num4z7"/>
    <w:qFormat/>
    <w:rsid w:val="00834D83"/>
  </w:style>
  <w:style w:type="character" w:customStyle="1" w:styleId="WW8Num4z8">
    <w:name w:val="WW8Num4z8"/>
    <w:qFormat/>
    <w:rsid w:val="00834D83"/>
  </w:style>
  <w:style w:type="character" w:customStyle="1" w:styleId="WW8Num5z0">
    <w:name w:val="WW8Num5z0"/>
    <w:qFormat/>
    <w:rsid w:val="00834D83"/>
    <w:rPr>
      <w:rFonts w:ascii="Symbol" w:hAnsi="Symbol" w:cs="Symbol"/>
      <w:sz w:val="20"/>
    </w:rPr>
  </w:style>
  <w:style w:type="character" w:customStyle="1" w:styleId="WW8Num5z1">
    <w:name w:val="WW8Num5z1"/>
    <w:qFormat/>
    <w:rsid w:val="00834D8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834D8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834D83"/>
    <w:rPr>
      <w:rFonts w:cs="Times New Roman"/>
      <w:sz w:val="28"/>
      <w:szCs w:val="28"/>
    </w:rPr>
  </w:style>
  <w:style w:type="character" w:customStyle="1" w:styleId="WW8Num6z1">
    <w:name w:val="WW8Num6z1"/>
    <w:qFormat/>
    <w:rsid w:val="00834D8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834D8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834D83"/>
    <w:rPr>
      <w:b/>
      <w:bCs/>
      <w:i/>
      <w:iCs/>
    </w:rPr>
  </w:style>
  <w:style w:type="character" w:customStyle="1" w:styleId="WW8Num7z1">
    <w:name w:val="WW8Num7z1"/>
    <w:qFormat/>
    <w:rsid w:val="00834D83"/>
  </w:style>
  <w:style w:type="character" w:customStyle="1" w:styleId="WW8Num7z2">
    <w:name w:val="WW8Num7z2"/>
    <w:qFormat/>
    <w:rsid w:val="00834D83"/>
  </w:style>
  <w:style w:type="character" w:customStyle="1" w:styleId="WW8Num7z3">
    <w:name w:val="WW8Num7z3"/>
    <w:qFormat/>
    <w:rsid w:val="00834D83"/>
  </w:style>
  <w:style w:type="character" w:customStyle="1" w:styleId="WW8Num7z4">
    <w:name w:val="WW8Num7z4"/>
    <w:qFormat/>
    <w:rsid w:val="00834D83"/>
  </w:style>
  <w:style w:type="character" w:customStyle="1" w:styleId="WW8Num7z5">
    <w:name w:val="WW8Num7z5"/>
    <w:qFormat/>
    <w:rsid w:val="00834D83"/>
  </w:style>
  <w:style w:type="character" w:customStyle="1" w:styleId="WW8Num7z6">
    <w:name w:val="WW8Num7z6"/>
    <w:qFormat/>
    <w:rsid w:val="00834D83"/>
  </w:style>
  <w:style w:type="character" w:customStyle="1" w:styleId="WW8Num7z7">
    <w:name w:val="WW8Num7z7"/>
    <w:qFormat/>
    <w:rsid w:val="00834D83"/>
  </w:style>
  <w:style w:type="character" w:customStyle="1" w:styleId="WW8Num7z8">
    <w:name w:val="WW8Num7z8"/>
    <w:qFormat/>
    <w:rsid w:val="00834D83"/>
  </w:style>
  <w:style w:type="character" w:customStyle="1" w:styleId="WW8Num8z0">
    <w:name w:val="WW8Num8z0"/>
    <w:qFormat/>
    <w:rsid w:val="00834D83"/>
    <w:rPr>
      <w:rFonts w:ascii="Symbol" w:hAnsi="Symbol" w:cs="Symbol"/>
    </w:rPr>
  </w:style>
  <w:style w:type="character" w:customStyle="1" w:styleId="WW8Num8z1">
    <w:name w:val="WW8Num8z1"/>
    <w:qFormat/>
    <w:rsid w:val="00834D83"/>
    <w:rPr>
      <w:rFonts w:ascii="Courier New" w:hAnsi="Courier New" w:cs="Courier New"/>
    </w:rPr>
  </w:style>
  <w:style w:type="character" w:customStyle="1" w:styleId="WW8Num8z2">
    <w:name w:val="WW8Num8z2"/>
    <w:qFormat/>
    <w:rsid w:val="00834D83"/>
    <w:rPr>
      <w:rFonts w:ascii="Wingdings" w:hAnsi="Wingdings" w:cs="Wingdings"/>
    </w:rPr>
  </w:style>
  <w:style w:type="character" w:customStyle="1" w:styleId="WW8Num9z0">
    <w:name w:val="WW8Num9z0"/>
    <w:qFormat/>
    <w:rsid w:val="00834D83"/>
    <w:rPr>
      <w:rFonts w:cs="Times New Roman"/>
    </w:rPr>
  </w:style>
  <w:style w:type="character" w:customStyle="1" w:styleId="WW8Num10z0">
    <w:name w:val="WW8Num10z0"/>
    <w:qFormat/>
    <w:rsid w:val="00834D83"/>
    <w:rPr>
      <w:b/>
      <w:bCs/>
      <w:i/>
      <w:spacing w:val="-2"/>
    </w:rPr>
  </w:style>
  <w:style w:type="character" w:customStyle="1" w:styleId="WW8Num10z1">
    <w:name w:val="WW8Num10z1"/>
    <w:qFormat/>
    <w:rsid w:val="00834D83"/>
  </w:style>
  <w:style w:type="character" w:customStyle="1" w:styleId="WW8Num10z2">
    <w:name w:val="WW8Num10z2"/>
    <w:qFormat/>
    <w:rsid w:val="00834D83"/>
  </w:style>
  <w:style w:type="character" w:customStyle="1" w:styleId="WW8Num10z3">
    <w:name w:val="WW8Num10z3"/>
    <w:qFormat/>
    <w:rsid w:val="00834D83"/>
  </w:style>
  <w:style w:type="character" w:customStyle="1" w:styleId="WW8Num10z4">
    <w:name w:val="WW8Num10z4"/>
    <w:qFormat/>
    <w:rsid w:val="00834D83"/>
  </w:style>
  <w:style w:type="character" w:customStyle="1" w:styleId="WW8Num10z5">
    <w:name w:val="WW8Num10z5"/>
    <w:qFormat/>
    <w:rsid w:val="00834D83"/>
  </w:style>
  <w:style w:type="character" w:customStyle="1" w:styleId="WW8Num10z6">
    <w:name w:val="WW8Num10z6"/>
    <w:qFormat/>
    <w:rsid w:val="00834D83"/>
  </w:style>
  <w:style w:type="character" w:customStyle="1" w:styleId="WW8Num10z7">
    <w:name w:val="WW8Num10z7"/>
    <w:qFormat/>
    <w:rsid w:val="00834D83"/>
  </w:style>
  <w:style w:type="character" w:customStyle="1" w:styleId="WW8Num10z8">
    <w:name w:val="WW8Num10z8"/>
    <w:qFormat/>
    <w:rsid w:val="00834D83"/>
  </w:style>
  <w:style w:type="character" w:customStyle="1" w:styleId="WW8Num11z0">
    <w:name w:val="WW8Num11z0"/>
    <w:qFormat/>
    <w:rsid w:val="00834D83"/>
    <w:rPr>
      <w:rFonts w:cs="Times New Roman"/>
    </w:rPr>
  </w:style>
  <w:style w:type="character" w:customStyle="1" w:styleId="WW8Num12z0">
    <w:name w:val="WW8Num12z0"/>
    <w:qFormat/>
    <w:rsid w:val="00834D83"/>
    <w:rPr>
      <w:rFonts w:cs="Times New Roman"/>
    </w:rPr>
  </w:style>
  <w:style w:type="character" w:customStyle="1" w:styleId="WW8Num13z0">
    <w:name w:val="WW8Num13z0"/>
    <w:qFormat/>
    <w:rsid w:val="00834D83"/>
    <w:rPr>
      <w:b/>
      <w:bCs/>
      <w:i/>
      <w:iCs/>
    </w:rPr>
  </w:style>
  <w:style w:type="character" w:customStyle="1" w:styleId="WW8Num13z1">
    <w:name w:val="WW8Num13z1"/>
    <w:qFormat/>
    <w:rsid w:val="00834D83"/>
  </w:style>
  <w:style w:type="character" w:customStyle="1" w:styleId="WW8Num13z2">
    <w:name w:val="WW8Num13z2"/>
    <w:qFormat/>
    <w:rsid w:val="00834D83"/>
  </w:style>
  <w:style w:type="character" w:customStyle="1" w:styleId="WW8Num13z3">
    <w:name w:val="WW8Num13z3"/>
    <w:qFormat/>
    <w:rsid w:val="00834D83"/>
  </w:style>
  <w:style w:type="character" w:customStyle="1" w:styleId="WW8Num13z4">
    <w:name w:val="WW8Num13z4"/>
    <w:qFormat/>
    <w:rsid w:val="00834D83"/>
  </w:style>
  <w:style w:type="character" w:customStyle="1" w:styleId="WW8Num13z5">
    <w:name w:val="WW8Num13z5"/>
    <w:qFormat/>
    <w:rsid w:val="00834D83"/>
  </w:style>
  <w:style w:type="character" w:customStyle="1" w:styleId="WW8Num13z6">
    <w:name w:val="WW8Num13z6"/>
    <w:qFormat/>
    <w:rsid w:val="00834D83"/>
  </w:style>
  <w:style w:type="character" w:customStyle="1" w:styleId="WW8Num13z7">
    <w:name w:val="WW8Num13z7"/>
    <w:qFormat/>
    <w:rsid w:val="00834D83"/>
  </w:style>
  <w:style w:type="character" w:customStyle="1" w:styleId="WW8Num13z8">
    <w:name w:val="WW8Num13z8"/>
    <w:qFormat/>
    <w:rsid w:val="00834D83"/>
  </w:style>
  <w:style w:type="character" w:customStyle="1" w:styleId="WW8Num14z0">
    <w:name w:val="WW8Num14z0"/>
    <w:qFormat/>
    <w:rsid w:val="00834D83"/>
    <w:rPr>
      <w:rFonts w:ascii="Symbol" w:hAnsi="Symbol" w:cs="Symbol"/>
    </w:rPr>
  </w:style>
  <w:style w:type="character" w:customStyle="1" w:styleId="WW8Num14z1">
    <w:name w:val="WW8Num14z1"/>
    <w:qFormat/>
    <w:rsid w:val="00834D83"/>
    <w:rPr>
      <w:rFonts w:ascii="Courier New" w:hAnsi="Courier New" w:cs="Courier New"/>
    </w:rPr>
  </w:style>
  <w:style w:type="character" w:customStyle="1" w:styleId="WW8Num14z2">
    <w:name w:val="WW8Num14z2"/>
    <w:qFormat/>
    <w:rsid w:val="00834D83"/>
    <w:rPr>
      <w:rFonts w:ascii="Wingdings" w:hAnsi="Wingdings" w:cs="Wingdings"/>
    </w:rPr>
  </w:style>
  <w:style w:type="character" w:customStyle="1" w:styleId="WW8Num15z0">
    <w:name w:val="WW8Num15z0"/>
    <w:qFormat/>
    <w:rsid w:val="00834D83"/>
    <w:rPr>
      <w:rFonts w:ascii="Symbol" w:hAnsi="Symbol" w:cs="Symbol"/>
    </w:rPr>
  </w:style>
  <w:style w:type="character" w:customStyle="1" w:styleId="WW8Num15z1">
    <w:name w:val="WW8Num15z1"/>
    <w:qFormat/>
    <w:rsid w:val="00834D8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834D83"/>
    <w:rPr>
      <w:rFonts w:ascii="Wingdings" w:hAnsi="Wingdings" w:cs="Wingdings"/>
    </w:rPr>
  </w:style>
  <w:style w:type="character" w:customStyle="1" w:styleId="WW8Num15z4">
    <w:name w:val="WW8Num15z4"/>
    <w:qFormat/>
    <w:rsid w:val="00834D83"/>
    <w:rPr>
      <w:rFonts w:ascii="Courier New" w:hAnsi="Courier New" w:cs="Courier New"/>
    </w:rPr>
  </w:style>
  <w:style w:type="character" w:customStyle="1" w:styleId="WW8Num16z0">
    <w:name w:val="WW8Num16z0"/>
    <w:qFormat/>
    <w:rsid w:val="00834D83"/>
    <w:rPr>
      <w:caps w:val="0"/>
      <w:smallCaps w:val="0"/>
    </w:rPr>
  </w:style>
  <w:style w:type="character" w:customStyle="1" w:styleId="WW8Num17z0">
    <w:name w:val="WW8Num17z0"/>
    <w:qFormat/>
    <w:rsid w:val="00834D83"/>
    <w:rPr>
      <w:rFonts w:ascii="Symbol" w:hAnsi="Symbol" w:cs="Symbol"/>
    </w:rPr>
  </w:style>
  <w:style w:type="character" w:customStyle="1" w:styleId="WW8Num17z2">
    <w:name w:val="WW8Num17z2"/>
    <w:qFormat/>
    <w:rsid w:val="00834D83"/>
    <w:rPr>
      <w:rFonts w:ascii="Wingdings" w:hAnsi="Wingdings" w:cs="Wingdings"/>
    </w:rPr>
  </w:style>
  <w:style w:type="character" w:customStyle="1" w:styleId="WW8Num17z4">
    <w:name w:val="WW8Num17z4"/>
    <w:qFormat/>
    <w:rsid w:val="00834D83"/>
    <w:rPr>
      <w:rFonts w:ascii="Courier New" w:hAnsi="Courier New" w:cs="Courier New"/>
    </w:rPr>
  </w:style>
  <w:style w:type="character" w:customStyle="1" w:styleId="WW8Num18z0">
    <w:name w:val="WW8Num18z0"/>
    <w:qFormat/>
    <w:rsid w:val="00834D83"/>
    <w:rPr>
      <w:rFonts w:ascii="Symbol" w:hAnsi="Symbol" w:cs="Symbol"/>
    </w:rPr>
  </w:style>
  <w:style w:type="character" w:customStyle="1" w:styleId="WW8Num18z1">
    <w:name w:val="WW8Num18z1"/>
    <w:qFormat/>
    <w:rsid w:val="00834D83"/>
    <w:rPr>
      <w:rFonts w:ascii="Courier New" w:hAnsi="Courier New" w:cs="Courier New"/>
    </w:rPr>
  </w:style>
  <w:style w:type="character" w:customStyle="1" w:styleId="WW8Num18z2">
    <w:name w:val="WW8Num18z2"/>
    <w:qFormat/>
    <w:rsid w:val="00834D83"/>
    <w:rPr>
      <w:rFonts w:ascii="Wingdings" w:hAnsi="Wingdings" w:cs="Wingdings"/>
    </w:rPr>
  </w:style>
  <w:style w:type="character" w:customStyle="1" w:styleId="WW8Num19z0">
    <w:name w:val="WW8Num19z0"/>
    <w:qFormat/>
    <w:rsid w:val="00834D83"/>
    <w:rPr>
      <w:b/>
      <w:i/>
    </w:rPr>
  </w:style>
  <w:style w:type="character" w:customStyle="1" w:styleId="WW8Num19z1">
    <w:name w:val="WW8Num19z1"/>
    <w:qFormat/>
    <w:rsid w:val="00834D83"/>
  </w:style>
  <w:style w:type="character" w:customStyle="1" w:styleId="WW8Num19z2">
    <w:name w:val="WW8Num19z2"/>
    <w:qFormat/>
    <w:rsid w:val="00834D83"/>
  </w:style>
  <w:style w:type="character" w:customStyle="1" w:styleId="WW8Num19z3">
    <w:name w:val="WW8Num19z3"/>
    <w:qFormat/>
    <w:rsid w:val="00834D83"/>
  </w:style>
  <w:style w:type="character" w:customStyle="1" w:styleId="WW8Num19z4">
    <w:name w:val="WW8Num19z4"/>
    <w:qFormat/>
    <w:rsid w:val="00834D83"/>
  </w:style>
  <w:style w:type="character" w:customStyle="1" w:styleId="WW8Num19z5">
    <w:name w:val="WW8Num19z5"/>
    <w:qFormat/>
    <w:rsid w:val="00834D83"/>
  </w:style>
  <w:style w:type="character" w:customStyle="1" w:styleId="WW8Num19z6">
    <w:name w:val="WW8Num19z6"/>
    <w:qFormat/>
    <w:rsid w:val="00834D83"/>
  </w:style>
  <w:style w:type="character" w:customStyle="1" w:styleId="WW8Num19z7">
    <w:name w:val="WW8Num19z7"/>
    <w:qFormat/>
    <w:rsid w:val="00834D83"/>
  </w:style>
  <w:style w:type="character" w:customStyle="1" w:styleId="WW8Num19z8">
    <w:name w:val="WW8Num19z8"/>
    <w:qFormat/>
    <w:rsid w:val="00834D83"/>
  </w:style>
  <w:style w:type="character" w:customStyle="1" w:styleId="WW8Num20z0">
    <w:name w:val="WW8Num20z0"/>
    <w:qFormat/>
    <w:rsid w:val="00834D8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834D83"/>
  </w:style>
  <w:style w:type="character" w:customStyle="1" w:styleId="WW8Num20z2">
    <w:name w:val="WW8Num20z2"/>
    <w:qFormat/>
    <w:rsid w:val="00834D83"/>
  </w:style>
  <w:style w:type="character" w:customStyle="1" w:styleId="WW8Num20z3">
    <w:name w:val="WW8Num20z3"/>
    <w:qFormat/>
    <w:rsid w:val="00834D83"/>
  </w:style>
  <w:style w:type="character" w:customStyle="1" w:styleId="WW8Num20z4">
    <w:name w:val="WW8Num20z4"/>
    <w:qFormat/>
    <w:rsid w:val="00834D83"/>
  </w:style>
  <w:style w:type="character" w:customStyle="1" w:styleId="WW8Num20z5">
    <w:name w:val="WW8Num20z5"/>
    <w:qFormat/>
    <w:rsid w:val="00834D83"/>
  </w:style>
  <w:style w:type="character" w:customStyle="1" w:styleId="WW8Num20z6">
    <w:name w:val="WW8Num20z6"/>
    <w:qFormat/>
    <w:rsid w:val="00834D83"/>
  </w:style>
  <w:style w:type="character" w:customStyle="1" w:styleId="WW8Num20z7">
    <w:name w:val="WW8Num20z7"/>
    <w:qFormat/>
    <w:rsid w:val="00834D83"/>
  </w:style>
  <w:style w:type="character" w:customStyle="1" w:styleId="WW8Num20z8">
    <w:name w:val="WW8Num20z8"/>
    <w:qFormat/>
    <w:rsid w:val="00834D83"/>
  </w:style>
  <w:style w:type="character" w:customStyle="1" w:styleId="WW8Num21z0">
    <w:name w:val="WW8Num21z0"/>
    <w:qFormat/>
    <w:rsid w:val="00834D83"/>
    <w:rPr>
      <w:rFonts w:ascii="Symbol" w:hAnsi="Symbol" w:cs="Symbol"/>
    </w:rPr>
  </w:style>
  <w:style w:type="character" w:customStyle="1" w:styleId="WW8Num21z1">
    <w:name w:val="WW8Num21z1"/>
    <w:qFormat/>
    <w:rsid w:val="00834D83"/>
    <w:rPr>
      <w:rFonts w:ascii="Courier New" w:hAnsi="Courier New" w:cs="Courier New"/>
    </w:rPr>
  </w:style>
  <w:style w:type="character" w:customStyle="1" w:styleId="WW8Num21z2">
    <w:name w:val="WW8Num21z2"/>
    <w:qFormat/>
    <w:rsid w:val="00834D83"/>
    <w:rPr>
      <w:rFonts w:ascii="Wingdings" w:hAnsi="Wingdings" w:cs="Wingdings"/>
    </w:rPr>
  </w:style>
  <w:style w:type="character" w:customStyle="1" w:styleId="WW8Num22z0">
    <w:name w:val="WW8Num22z0"/>
    <w:qFormat/>
    <w:rsid w:val="00834D8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834D83"/>
  </w:style>
  <w:style w:type="character" w:customStyle="1" w:styleId="WW8Num22z2">
    <w:name w:val="WW8Num22z2"/>
    <w:qFormat/>
    <w:rsid w:val="00834D83"/>
  </w:style>
  <w:style w:type="character" w:customStyle="1" w:styleId="WW8Num22z3">
    <w:name w:val="WW8Num22z3"/>
    <w:qFormat/>
    <w:rsid w:val="00834D83"/>
  </w:style>
  <w:style w:type="character" w:customStyle="1" w:styleId="WW8Num22z4">
    <w:name w:val="WW8Num22z4"/>
    <w:qFormat/>
    <w:rsid w:val="00834D83"/>
  </w:style>
  <w:style w:type="character" w:customStyle="1" w:styleId="WW8Num22z5">
    <w:name w:val="WW8Num22z5"/>
    <w:qFormat/>
    <w:rsid w:val="00834D83"/>
  </w:style>
  <w:style w:type="character" w:customStyle="1" w:styleId="WW8Num22z6">
    <w:name w:val="WW8Num22z6"/>
    <w:qFormat/>
    <w:rsid w:val="00834D83"/>
  </w:style>
  <w:style w:type="character" w:customStyle="1" w:styleId="WW8Num22z7">
    <w:name w:val="WW8Num22z7"/>
    <w:qFormat/>
    <w:rsid w:val="00834D83"/>
  </w:style>
  <w:style w:type="character" w:customStyle="1" w:styleId="WW8Num22z8">
    <w:name w:val="WW8Num22z8"/>
    <w:qFormat/>
    <w:rsid w:val="00834D83"/>
  </w:style>
  <w:style w:type="character" w:customStyle="1" w:styleId="WW8Num23z0">
    <w:name w:val="WW8Num23z0"/>
    <w:qFormat/>
    <w:rsid w:val="00834D8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834D8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834D8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834D83"/>
  </w:style>
  <w:style w:type="character" w:customStyle="1" w:styleId="WW8Num24z1">
    <w:name w:val="WW8Num24z1"/>
    <w:qFormat/>
    <w:rsid w:val="00834D83"/>
  </w:style>
  <w:style w:type="character" w:customStyle="1" w:styleId="WW8Num24z2">
    <w:name w:val="WW8Num24z2"/>
    <w:qFormat/>
    <w:rsid w:val="00834D83"/>
  </w:style>
  <w:style w:type="character" w:customStyle="1" w:styleId="WW8Num24z3">
    <w:name w:val="WW8Num24z3"/>
    <w:qFormat/>
    <w:rsid w:val="00834D83"/>
  </w:style>
  <w:style w:type="character" w:customStyle="1" w:styleId="WW8Num24z4">
    <w:name w:val="WW8Num24z4"/>
    <w:qFormat/>
    <w:rsid w:val="00834D83"/>
  </w:style>
  <w:style w:type="character" w:customStyle="1" w:styleId="WW8Num24z5">
    <w:name w:val="WW8Num24z5"/>
    <w:qFormat/>
    <w:rsid w:val="00834D83"/>
  </w:style>
  <w:style w:type="character" w:customStyle="1" w:styleId="WW8Num24z6">
    <w:name w:val="WW8Num24z6"/>
    <w:qFormat/>
    <w:rsid w:val="00834D83"/>
  </w:style>
  <w:style w:type="character" w:customStyle="1" w:styleId="WW8Num24z7">
    <w:name w:val="WW8Num24z7"/>
    <w:qFormat/>
    <w:rsid w:val="00834D83"/>
  </w:style>
  <w:style w:type="character" w:customStyle="1" w:styleId="WW8Num24z8">
    <w:name w:val="WW8Num24z8"/>
    <w:qFormat/>
    <w:rsid w:val="00834D83"/>
  </w:style>
  <w:style w:type="character" w:customStyle="1" w:styleId="WW8Num25z0">
    <w:name w:val="WW8Num25z0"/>
    <w:qFormat/>
    <w:rsid w:val="00834D83"/>
    <w:rPr>
      <w:rFonts w:ascii="Symbol" w:hAnsi="Symbol" w:cs="Symbol"/>
      <w:sz w:val="20"/>
    </w:rPr>
  </w:style>
  <w:style w:type="character" w:customStyle="1" w:styleId="WW8Num25z1">
    <w:name w:val="WW8Num25z1"/>
    <w:qFormat/>
    <w:rsid w:val="00834D8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834D8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834D83"/>
    <w:rPr>
      <w:b/>
    </w:rPr>
  </w:style>
  <w:style w:type="character" w:customStyle="1" w:styleId="WW8Num26z1">
    <w:name w:val="WW8Num26z1"/>
    <w:qFormat/>
    <w:rsid w:val="00834D83"/>
    <w:rPr>
      <w:b/>
    </w:rPr>
  </w:style>
  <w:style w:type="character" w:customStyle="1" w:styleId="WW8Num27z0">
    <w:name w:val="WW8Num27z0"/>
    <w:qFormat/>
    <w:rsid w:val="00834D83"/>
    <w:rPr>
      <w:rFonts w:cs="Times New Roman"/>
    </w:rPr>
  </w:style>
  <w:style w:type="character" w:customStyle="1" w:styleId="WW8Num28z0">
    <w:name w:val="WW8Num28z0"/>
    <w:qFormat/>
    <w:rsid w:val="00834D83"/>
  </w:style>
  <w:style w:type="character" w:customStyle="1" w:styleId="WW8Num28z1">
    <w:name w:val="WW8Num28z1"/>
    <w:qFormat/>
    <w:rsid w:val="00834D83"/>
  </w:style>
  <w:style w:type="character" w:customStyle="1" w:styleId="WW8Num28z2">
    <w:name w:val="WW8Num28z2"/>
    <w:qFormat/>
    <w:rsid w:val="00834D83"/>
  </w:style>
  <w:style w:type="character" w:customStyle="1" w:styleId="WW8Num28z3">
    <w:name w:val="WW8Num28z3"/>
    <w:qFormat/>
    <w:rsid w:val="00834D83"/>
  </w:style>
  <w:style w:type="character" w:customStyle="1" w:styleId="WW8Num28z4">
    <w:name w:val="WW8Num28z4"/>
    <w:qFormat/>
    <w:rsid w:val="00834D83"/>
  </w:style>
  <w:style w:type="character" w:customStyle="1" w:styleId="WW8Num28z5">
    <w:name w:val="WW8Num28z5"/>
    <w:qFormat/>
    <w:rsid w:val="00834D83"/>
  </w:style>
  <w:style w:type="character" w:customStyle="1" w:styleId="WW8Num28z6">
    <w:name w:val="WW8Num28z6"/>
    <w:qFormat/>
    <w:rsid w:val="00834D83"/>
  </w:style>
  <w:style w:type="character" w:customStyle="1" w:styleId="WW8Num28z7">
    <w:name w:val="WW8Num28z7"/>
    <w:qFormat/>
    <w:rsid w:val="00834D83"/>
  </w:style>
  <w:style w:type="character" w:customStyle="1" w:styleId="WW8Num28z8">
    <w:name w:val="WW8Num28z8"/>
    <w:qFormat/>
    <w:rsid w:val="00834D83"/>
  </w:style>
  <w:style w:type="character" w:customStyle="1" w:styleId="WW8Num29z0">
    <w:name w:val="WW8Num29z0"/>
    <w:qFormat/>
    <w:rsid w:val="00834D83"/>
    <w:rPr>
      <w:rFonts w:ascii="Symbol" w:hAnsi="Symbol" w:cs="Symbol"/>
    </w:rPr>
  </w:style>
  <w:style w:type="character" w:customStyle="1" w:styleId="WW8Num29z1">
    <w:name w:val="WW8Num29z1"/>
    <w:qFormat/>
    <w:rsid w:val="00834D83"/>
    <w:rPr>
      <w:rFonts w:ascii="Courier New" w:hAnsi="Courier New" w:cs="Courier New"/>
    </w:rPr>
  </w:style>
  <w:style w:type="character" w:customStyle="1" w:styleId="WW8Num29z2">
    <w:name w:val="WW8Num29z2"/>
    <w:qFormat/>
    <w:rsid w:val="00834D83"/>
    <w:rPr>
      <w:rFonts w:ascii="Wingdings" w:hAnsi="Wingdings" w:cs="Wingdings"/>
    </w:rPr>
  </w:style>
  <w:style w:type="character" w:customStyle="1" w:styleId="WW8Num30z0">
    <w:name w:val="WW8Num30z0"/>
    <w:qFormat/>
    <w:rsid w:val="00834D83"/>
    <w:rPr>
      <w:rFonts w:ascii="Symbol" w:hAnsi="Symbol" w:cs="Symbol"/>
      <w:sz w:val="20"/>
    </w:rPr>
  </w:style>
  <w:style w:type="character" w:customStyle="1" w:styleId="WW8Num30z1">
    <w:name w:val="WW8Num30z1"/>
    <w:qFormat/>
    <w:rsid w:val="00834D8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834D8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834D83"/>
    <w:rPr>
      <w:rFonts w:ascii="Symbol" w:hAnsi="Symbol" w:cs="Symbol"/>
    </w:rPr>
  </w:style>
  <w:style w:type="character" w:customStyle="1" w:styleId="WW8Num31z2">
    <w:name w:val="WW8Num31z2"/>
    <w:qFormat/>
    <w:rsid w:val="00834D83"/>
    <w:rPr>
      <w:rFonts w:ascii="Wingdings" w:hAnsi="Wingdings" w:cs="Wingdings"/>
    </w:rPr>
  </w:style>
  <w:style w:type="character" w:customStyle="1" w:styleId="WW8Num31z4">
    <w:name w:val="WW8Num31z4"/>
    <w:qFormat/>
    <w:rsid w:val="00834D83"/>
    <w:rPr>
      <w:rFonts w:ascii="Courier New" w:hAnsi="Courier New" w:cs="Courier New"/>
    </w:rPr>
  </w:style>
  <w:style w:type="character" w:styleId="af0">
    <w:name w:val="page number"/>
    <w:rsid w:val="00834D83"/>
  </w:style>
  <w:style w:type="character" w:customStyle="1" w:styleId="af1">
    <w:name w:val="Нижний колонтитул Знак"/>
    <w:qFormat/>
    <w:rsid w:val="00834D83"/>
    <w:rPr>
      <w:sz w:val="24"/>
      <w:szCs w:val="24"/>
    </w:rPr>
  </w:style>
  <w:style w:type="character" w:customStyle="1" w:styleId="23">
    <w:name w:val="Основной текст (2)_"/>
    <w:qFormat/>
    <w:rsid w:val="00834D83"/>
    <w:rPr>
      <w:rFonts w:ascii="Calibri" w:eastAsia="Calibri" w:hAnsi="Calibri" w:cs="Calibri"/>
      <w:shd w:val="clear" w:color="auto" w:fill="FFFFFF"/>
    </w:rPr>
  </w:style>
  <w:style w:type="character" w:customStyle="1" w:styleId="24">
    <w:name w:val="Основной текст (2) + Курсив"/>
    <w:qFormat/>
    <w:rsid w:val="00834D8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834D8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834D8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2">
    <w:name w:val="Верхний колонтитул Знак"/>
    <w:qFormat/>
    <w:rsid w:val="00834D83"/>
    <w:rPr>
      <w:sz w:val="24"/>
      <w:szCs w:val="24"/>
    </w:rPr>
  </w:style>
  <w:style w:type="character" w:customStyle="1" w:styleId="41">
    <w:name w:val="Заголовок №4_"/>
    <w:qFormat/>
    <w:rsid w:val="00834D8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834D8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834D8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834D8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834D8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834D8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qFormat/>
    <w:rsid w:val="00834D83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qFormat/>
    <w:rsid w:val="00834D8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834D8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f3">
    <w:name w:val="List"/>
    <w:basedOn w:val="a4"/>
    <w:rsid w:val="00834D83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rsid w:val="00834D83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25">
    <w:name w:val="Body Text 2"/>
    <w:basedOn w:val="a0"/>
    <w:link w:val="26"/>
    <w:qFormat/>
    <w:rsid w:val="00834D83"/>
    <w:pPr>
      <w:widowControl/>
      <w:autoSpaceDE/>
      <w:autoSpaceDN/>
    </w:pPr>
    <w:rPr>
      <w:b/>
      <w:bCs/>
      <w:smallCaps/>
      <w:szCs w:val="24"/>
      <w:lang w:eastAsia="zh-CN"/>
    </w:rPr>
  </w:style>
  <w:style w:type="character" w:customStyle="1" w:styleId="26">
    <w:name w:val="Основной текст 2 Знак"/>
    <w:basedOn w:val="a1"/>
    <w:link w:val="25"/>
    <w:rsid w:val="00834D8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6">
    <w:name w:val="Body Text 3"/>
    <w:basedOn w:val="a0"/>
    <w:link w:val="37"/>
    <w:qFormat/>
    <w:rsid w:val="00834D83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834D8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4">
    <w:name w:val="Body Text Indent"/>
    <w:basedOn w:val="a0"/>
    <w:link w:val="af5"/>
    <w:rsid w:val="00834D83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5">
    <w:name w:val="Основной текст с отступом Знак"/>
    <w:basedOn w:val="a1"/>
    <w:link w:val="af4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7">
    <w:name w:val="Body Text Indent 2"/>
    <w:basedOn w:val="a0"/>
    <w:link w:val="28"/>
    <w:qFormat/>
    <w:rsid w:val="00834D83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8">
    <w:name w:val="Основной текст с отступом 2 Знак"/>
    <w:basedOn w:val="a1"/>
    <w:link w:val="27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6">
    <w:name w:val="footer"/>
    <w:basedOn w:val="a0"/>
    <w:link w:val="14"/>
    <w:rsid w:val="00834D8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6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834D83"/>
    <w:pPr>
      <w:widowControl/>
      <w:numPr>
        <w:numId w:val="9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7">
    <w:name w:val="список с точками"/>
    <w:basedOn w:val="a0"/>
    <w:qFormat/>
    <w:rsid w:val="00834D8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character" w:customStyle="1" w:styleId="15">
    <w:name w:val="Текст выноски Знак1"/>
    <w:rsid w:val="00834D83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834D8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834D8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9">
    <w:name w:val="Основной текст (2)"/>
    <w:basedOn w:val="a0"/>
    <w:qFormat/>
    <w:rsid w:val="00834D8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8">
    <w:name w:val="header"/>
    <w:basedOn w:val="a0"/>
    <w:link w:val="16"/>
    <w:rsid w:val="00834D8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6">
    <w:name w:val="Верхний колонтитул Знак1"/>
    <w:basedOn w:val="a1"/>
    <w:link w:val="af8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834D8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834D8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rsid w:val="00834D8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834D83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834D83"/>
    <w:pPr>
      <w:jc w:val="center"/>
    </w:pPr>
    <w:rPr>
      <w:b/>
      <w:bCs/>
    </w:rPr>
  </w:style>
  <w:style w:type="numbering" w:customStyle="1" w:styleId="WW8Num1">
    <w:name w:val="WW8Num1"/>
    <w:qFormat/>
    <w:rsid w:val="00834D83"/>
  </w:style>
  <w:style w:type="numbering" w:customStyle="1" w:styleId="WW8Num2">
    <w:name w:val="WW8Num2"/>
    <w:qFormat/>
    <w:rsid w:val="00834D83"/>
  </w:style>
  <w:style w:type="numbering" w:customStyle="1" w:styleId="WW8Num3">
    <w:name w:val="WW8Num3"/>
    <w:qFormat/>
    <w:rsid w:val="00834D83"/>
  </w:style>
  <w:style w:type="numbering" w:customStyle="1" w:styleId="WW8Num4">
    <w:name w:val="WW8Num4"/>
    <w:qFormat/>
    <w:rsid w:val="00834D83"/>
  </w:style>
  <w:style w:type="numbering" w:customStyle="1" w:styleId="WW8Num5">
    <w:name w:val="WW8Num5"/>
    <w:qFormat/>
    <w:rsid w:val="00834D83"/>
  </w:style>
  <w:style w:type="numbering" w:customStyle="1" w:styleId="WW8Num6">
    <w:name w:val="WW8Num6"/>
    <w:qFormat/>
    <w:rsid w:val="00834D83"/>
  </w:style>
  <w:style w:type="numbering" w:customStyle="1" w:styleId="WW8Num7">
    <w:name w:val="WW8Num7"/>
    <w:qFormat/>
    <w:rsid w:val="00834D83"/>
  </w:style>
  <w:style w:type="numbering" w:customStyle="1" w:styleId="WW8Num8">
    <w:name w:val="WW8Num8"/>
    <w:qFormat/>
    <w:rsid w:val="00834D83"/>
  </w:style>
  <w:style w:type="numbering" w:customStyle="1" w:styleId="WW8Num9">
    <w:name w:val="WW8Num9"/>
    <w:qFormat/>
    <w:rsid w:val="00834D83"/>
  </w:style>
  <w:style w:type="numbering" w:customStyle="1" w:styleId="WW8Num10">
    <w:name w:val="WW8Num10"/>
    <w:qFormat/>
    <w:rsid w:val="00834D83"/>
  </w:style>
  <w:style w:type="numbering" w:customStyle="1" w:styleId="WW8Num11">
    <w:name w:val="WW8Num11"/>
    <w:qFormat/>
    <w:rsid w:val="00834D83"/>
  </w:style>
  <w:style w:type="numbering" w:customStyle="1" w:styleId="WW8Num12">
    <w:name w:val="WW8Num12"/>
    <w:qFormat/>
    <w:rsid w:val="00834D83"/>
  </w:style>
  <w:style w:type="numbering" w:customStyle="1" w:styleId="WW8Num13">
    <w:name w:val="WW8Num13"/>
    <w:qFormat/>
    <w:rsid w:val="00834D83"/>
  </w:style>
  <w:style w:type="numbering" w:customStyle="1" w:styleId="WW8Num14">
    <w:name w:val="WW8Num14"/>
    <w:qFormat/>
    <w:rsid w:val="00834D83"/>
  </w:style>
  <w:style w:type="numbering" w:customStyle="1" w:styleId="WW8Num15">
    <w:name w:val="WW8Num15"/>
    <w:qFormat/>
    <w:rsid w:val="00834D83"/>
  </w:style>
  <w:style w:type="numbering" w:customStyle="1" w:styleId="WW8Num16">
    <w:name w:val="WW8Num16"/>
    <w:qFormat/>
    <w:rsid w:val="00834D83"/>
  </w:style>
  <w:style w:type="numbering" w:customStyle="1" w:styleId="WW8Num17">
    <w:name w:val="WW8Num17"/>
    <w:qFormat/>
    <w:rsid w:val="00834D83"/>
  </w:style>
  <w:style w:type="numbering" w:customStyle="1" w:styleId="WW8Num18">
    <w:name w:val="WW8Num18"/>
    <w:qFormat/>
    <w:rsid w:val="00834D83"/>
  </w:style>
  <w:style w:type="numbering" w:customStyle="1" w:styleId="WW8Num19">
    <w:name w:val="WW8Num19"/>
    <w:qFormat/>
    <w:rsid w:val="00834D83"/>
  </w:style>
  <w:style w:type="numbering" w:customStyle="1" w:styleId="WW8Num20">
    <w:name w:val="WW8Num20"/>
    <w:qFormat/>
    <w:rsid w:val="00834D83"/>
  </w:style>
  <w:style w:type="numbering" w:customStyle="1" w:styleId="WW8Num21">
    <w:name w:val="WW8Num21"/>
    <w:qFormat/>
    <w:rsid w:val="00834D83"/>
  </w:style>
  <w:style w:type="numbering" w:customStyle="1" w:styleId="WW8Num22">
    <w:name w:val="WW8Num22"/>
    <w:qFormat/>
    <w:rsid w:val="00834D83"/>
  </w:style>
  <w:style w:type="numbering" w:customStyle="1" w:styleId="WW8Num23">
    <w:name w:val="WW8Num23"/>
    <w:qFormat/>
    <w:rsid w:val="00834D83"/>
  </w:style>
  <w:style w:type="numbering" w:customStyle="1" w:styleId="WW8Num24">
    <w:name w:val="WW8Num24"/>
    <w:qFormat/>
    <w:rsid w:val="00834D83"/>
  </w:style>
  <w:style w:type="numbering" w:customStyle="1" w:styleId="WW8Num25">
    <w:name w:val="WW8Num25"/>
    <w:qFormat/>
    <w:rsid w:val="00834D83"/>
  </w:style>
  <w:style w:type="numbering" w:customStyle="1" w:styleId="WW8Num26">
    <w:name w:val="WW8Num26"/>
    <w:qFormat/>
    <w:rsid w:val="00834D83"/>
  </w:style>
  <w:style w:type="numbering" w:customStyle="1" w:styleId="WW8Num27">
    <w:name w:val="WW8Num27"/>
    <w:qFormat/>
    <w:rsid w:val="00834D83"/>
  </w:style>
  <w:style w:type="numbering" w:customStyle="1" w:styleId="WW8Num28">
    <w:name w:val="WW8Num28"/>
    <w:qFormat/>
    <w:rsid w:val="00834D83"/>
  </w:style>
  <w:style w:type="numbering" w:customStyle="1" w:styleId="WW8Num29">
    <w:name w:val="WW8Num29"/>
    <w:qFormat/>
    <w:rsid w:val="00834D83"/>
  </w:style>
  <w:style w:type="numbering" w:customStyle="1" w:styleId="WW8Num30">
    <w:name w:val="WW8Num30"/>
    <w:qFormat/>
    <w:rsid w:val="00834D83"/>
  </w:style>
  <w:style w:type="numbering" w:customStyle="1" w:styleId="WW8Num31">
    <w:name w:val="WW8Num31"/>
    <w:qFormat/>
    <w:rsid w:val="00834D83"/>
  </w:style>
  <w:style w:type="character" w:styleId="af9">
    <w:name w:val="Hyperlink"/>
    <w:uiPriority w:val="99"/>
    <w:unhideWhenUsed/>
    <w:rsid w:val="00834D83"/>
    <w:rPr>
      <w:color w:val="0563C1"/>
      <w:u w:val="single"/>
    </w:rPr>
  </w:style>
  <w:style w:type="paragraph" w:customStyle="1" w:styleId="afa">
    <w:name w:val="Для таблиц"/>
    <w:basedOn w:val="a0"/>
    <w:uiPriority w:val="99"/>
    <w:qFormat/>
    <w:rsid w:val="00834D83"/>
    <w:pPr>
      <w:widowControl/>
      <w:autoSpaceDE/>
      <w:autoSpaceDN/>
    </w:pPr>
    <w:rPr>
      <w:sz w:val="24"/>
      <w:szCs w:val="24"/>
      <w:lang w:eastAsia="zh-CN"/>
    </w:rPr>
  </w:style>
  <w:style w:type="character" w:styleId="afb">
    <w:name w:val="annotation reference"/>
    <w:uiPriority w:val="99"/>
    <w:unhideWhenUsed/>
    <w:rsid w:val="00834D83"/>
    <w:rPr>
      <w:sz w:val="16"/>
      <w:szCs w:val="16"/>
    </w:rPr>
  </w:style>
  <w:style w:type="paragraph" w:styleId="afc">
    <w:name w:val="annotation text"/>
    <w:basedOn w:val="a0"/>
    <w:link w:val="afd"/>
    <w:uiPriority w:val="99"/>
    <w:unhideWhenUsed/>
    <w:rsid w:val="00834D83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d">
    <w:name w:val="Текст примечания Знак"/>
    <w:basedOn w:val="a1"/>
    <w:link w:val="afc"/>
    <w:uiPriority w:val="99"/>
    <w:rsid w:val="00834D8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e">
    <w:name w:val="annotation subject"/>
    <w:basedOn w:val="afc"/>
    <w:next w:val="afc"/>
    <w:link w:val="aff"/>
    <w:uiPriority w:val="99"/>
    <w:unhideWhenUsed/>
    <w:rsid w:val="00834D8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834D8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834D83"/>
    <w:rPr>
      <w:rFonts w:cs="Times New Roman"/>
      <w:color w:val="0000FF"/>
      <w:u w:val="single"/>
    </w:rPr>
  </w:style>
  <w:style w:type="paragraph" w:styleId="aff0">
    <w:name w:val="footnote text"/>
    <w:basedOn w:val="a0"/>
    <w:link w:val="aff1"/>
    <w:uiPriority w:val="99"/>
    <w:unhideWhenUsed/>
    <w:rsid w:val="00834D83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834D83"/>
    <w:rPr>
      <w:rFonts w:ascii="Calibri" w:eastAsia="Calibri" w:hAnsi="Calibri" w:cs="Times New Roman"/>
      <w:sz w:val="20"/>
      <w:szCs w:val="20"/>
      <w:lang w:val="ru-RU"/>
    </w:rPr>
  </w:style>
  <w:style w:type="character" w:styleId="aff2">
    <w:name w:val="footnote reference"/>
    <w:uiPriority w:val="99"/>
    <w:unhideWhenUsed/>
    <w:rsid w:val="00834D83"/>
    <w:rPr>
      <w:vertAlign w:val="superscript"/>
    </w:rPr>
  </w:style>
  <w:style w:type="character" w:customStyle="1" w:styleId="FontStyle22">
    <w:name w:val="Font Style22"/>
    <w:rsid w:val="00834D8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834D83"/>
    <w:pPr>
      <w:widowControl/>
      <w:suppressLineNumbers/>
      <w:suppressAutoHyphens/>
      <w:autoSpaceDE/>
      <w:autoSpaceDN/>
    </w:pPr>
    <w:rPr>
      <w:sz w:val="24"/>
      <w:szCs w:val="24"/>
      <w:lang w:eastAsia="ar-SA"/>
    </w:rPr>
  </w:style>
  <w:style w:type="paragraph" w:styleId="aff4">
    <w:name w:val="No Spacing"/>
    <w:uiPriority w:val="1"/>
    <w:qFormat/>
    <w:rsid w:val="00834D83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a">
    <w:name w:val="List 2"/>
    <w:basedOn w:val="a0"/>
    <w:uiPriority w:val="99"/>
    <w:unhideWhenUsed/>
    <w:rsid w:val="00834D83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</w:rPr>
  </w:style>
  <w:style w:type="character" w:customStyle="1" w:styleId="FontStyle12">
    <w:name w:val="Font Style12"/>
    <w:qFormat/>
    <w:rsid w:val="00834D83"/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a0"/>
    <w:qFormat/>
    <w:rsid w:val="00834D8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8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7155</Words>
  <Characters>40788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5</cp:revision>
  <dcterms:created xsi:type="dcterms:W3CDTF">2022-02-09T13:46:00Z</dcterms:created>
  <dcterms:modified xsi:type="dcterms:W3CDTF">2022-11-15T09:06:00Z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